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426" w:rsidRPr="00735957" w:rsidRDefault="00B67426" w:rsidP="0041459D">
      <w:pPr>
        <w:spacing w:after="0" w:line="240" w:lineRule="auto"/>
        <w:jc w:val="both"/>
        <w:rPr>
          <w:rFonts w:ascii="Times New Roman" w:hAnsi="Times New Roman"/>
          <w:b/>
          <w:sz w:val="24"/>
          <w:szCs w:val="24"/>
        </w:rPr>
      </w:pPr>
      <w:r>
        <w:rPr>
          <w:rFonts w:ascii="Times New Roman" w:hAnsi="Times New Roman"/>
          <w:b/>
          <w:sz w:val="24"/>
          <w:szCs w:val="24"/>
        </w:rPr>
        <w:t xml:space="preserve">                                               </w:t>
      </w:r>
      <w:r w:rsidR="0041459D">
        <w:rPr>
          <w:rFonts w:ascii="Times New Roman" w:hAnsi="Times New Roman"/>
          <w:b/>
          <w:sz w:val="24"/>
          <w:szCs w:val="24"/>
        </w:rPr>
        <w:t xml:space="preserve">                       </w:t>
      </w:r>
      <w:r w:rsidRPr="00735957">
        <w:rPr>
          <w:rFonts w:ascii="Times New Roman" w:hAnsi="Times New Roman"/>
          <w:b/>
          <w:sz w:val="24"/>
          <w:szCs w:val="24"/>
        </w:rPr>
        <w:t>ДОГОВОР</w:t>
      </w:r>
    </w:p>
    <w:p w:rsidR="00B67426" w:rsidRPr="00735957" w:rsidRDefault="00B67426" w:rsidP="00F972E6">
      <w:pPr>
        <w:spacing w:after="0" w:line="240" w:lineRule="auto"/>
        <w:jc w:val="center"/>
        <w:rPr>
          <w:rFonts w:ascii="Times New Roman" w:hAnsi="Times New Roman"/>
          <w:b/>
          <w:sz w:val="24"/>
          <w:szCs w:val="24"/>
        </w:rPr>
      </w:pPr>
      <w:r w:rsidRPr="00735957">
        <w:rPr>
          <w:rFonts w:ascii="Times New Roman" w:hAnsi="Times New Roman"/>
          <w:b/>
          <w:sz w:val="24"/>
          <w:szCs w:val="24"/>
        </w:rPr>
        <w:t>КУПЛИ-ПРОДАЖИ МУНИЦИПАЛЬНОГО ИМУЩЕСТВА</w:t>
      </w:r>
    </w:p>
    <w:p w:rsidR="00B67426" w:rsidRPr="00735957" w:rsidRDefault="00B67426" w:rsidP="00F972E6">
      <w:pPr>
        <w:spacing w:after="0" w:line="240" w:lineRule="auto"/>
        <w:rPr>
          <w:rFonts w:ascii="Times New Roman" w:hAnsi="Times New Roman"/>
          <w:sz w:val="24"/>
          <w:szCs w:val="24"/>
        </w:rPr>
      </w:pPr>
    </w:p>
    <w:p w:rsidR="00B67426" w:rsidRDefault="00B67426" w:rsidP="00F972E6">
      <w:pPr>
        <w:spacing w:after="0" w:line="240" w:lineRule="auto"/>
        <w:rPr>
          <w:rFonts w:ascii="Times New Roman" w:hAnsi="Times New Roman"/>
          <w:sz w:val="24"/>
          <w:szCs w:val="24"/>
        </w:rPr>
      </w:pPr>
      <w:r>
        <w:rPr>
          <w:rFonts w:ascii="Times New Roman" w:hAnsi="Times New Roman"/>
          <w:sz w:val="24"/>
          <w:szCs w:val="24"/>
        </w:rPr>
        <w:t>пос. Новый</w:t>
      </w:r>
      <w:r w:rsidRPr="00735957">
        <w:rPr>
          <w:rFonts w:ascii="Times New Roman" w:hAnsi="Times New Roman"/>
          <w:sz w:val="24"/>
          <w:szCs w:val="24"/>
        </w:rPr>
        <w:t xml:space="preserve">                                                                                          </w:t>
      </w:r>
      <w:r w:rsidR="00CB62E1">
        <w:rPr>
          <w:rFonts w:ascii="Times New Roman" w:hAnsi="Times New Roman"/>
          <w:sz w:val="24"/>
          <w:szCs w:val="24"/>
        </w:rPr>
        <w:t xml:space="preserve">      "    </w:t>
      </w:r>
      <w:r w:rsidR="00320D8B">
        <w:rPr>
          <w:rFonts w:ascii="Times New Roman" w:hAnsi="Times New Roman"/>
          <w:sz w:val="24"/>
          <w:szCs w:val="24"/>
        </w:rPr>
        <w:t xml:space="preserve"> </w:t>
      </w:r>
      <w:r>
        <w:rPr>
          <w:rFonts w:ascii="Times New Roman" w:hAnsi="Times New Roman"/>
          <w:sz w:val="24"/>
          <w:szCs w:val="24"/>
        </w:rPr>
        <w:t xml:space="preserve">" </w:t>
      </w:r>
      <w:r w:rsidR="00CB62E1">
        <w:rPr>
          <w:rFonts w:ascii="Times New Roman" w:hAnsi="Times New Roman"/>
          <w:sz w:val="24"/>
          <w:szCs w:val="24"/>
        </w:rPr>
        <w:t xml:space="preserve">                      </w:t>
      </w:r>
      <w:r>
        <w:rPr>
          <w:rFonts w:ascii="Times New Roman" w:hAnsi="Times New Roman"/>
          <w:sz w:val="24"/>
          <w:szCs w:val="24"/>
        </w:rPr>
        <w:t xml:space="preserve"> 20</w:t>
      </w:r>
      <w:r w:rsidR="00CB62E1">
        <w:rPr>
          <w:rFonts w:ascii="Times New Roman" w:hAnsi="Times New Roman"/>
          <w:sz w:val="24"/>
          <w:szCs w:val="24"/>
        </w:rPr>
        <w:t>20</w:t>
      </w:r>
      <w:r w:rsidRPr="00735957">
        <w:rPr>
          <w:rFonts w:ascii="Times New Roman" w:hAnsi="Times New Roman"/>
          <w:sz w:val="24"/>
          <w:szCs w:val="24"/>
        </w:rPr>
        <w:t xml:space="preserve"> г.</w:t>
      </w:r>
    </w:p>
    <w:p w:rsidR="00B67426" w:rsidRDefault="00B67426" w:rsidP="00F972E6">
      <w:pPr>
        <w:spacing w:after="0" w:line="240" w:lineRule="auto"/>
        <w:rPr>
          <w:rFonts w:ascii="Times New Roman" w:hAnsi="Times New Roman"/>
          <w:sz w:val="24"/>
          <w:szCs w:val="24"/>
        </w:rPr>
      </w:pPr>
      <w:r>
        <w:rPr>
          <w:rFonts w:ascii="Times New Roman" w:hAnsi="Times New Roman"/>
          <w:sz w:val="24"/>
          <w:szCs w:val="24"/>
        </w:rPr>
        <w:t>Камчатский край</w:t>
      </w:r>
    </w:p>
    <w:p w:rsidR="00B67426" w:rsidRDefault="00B67426" w:rsidP="005134E4">
      <w:pPr>
        <w:pStyle w:val="a4"/>
        <w:jc w:val="both"/>
        <w:rPr>
          <w:rFonts w:ascii="Times New Roman" w:hAnsi="Times New Roman"/>
          <w:noProof/>
        </w:rPr>
      </w:pPr>
    </w:p>
    <w:p w:rsidR="00B67426" w:rsidRPr="0086470E" w:rsidRDefault="00B67426" w:rsidP="00A47094">
      <w:pPr>
        <w:pStyle w:val="a4"/>
        <w:jc w:val="both"/>
        <w:rPr>
          <w:rFonts w:ascii="Times New Roman" w:hAnsi="Times New Roman"/>
          <w:sz w:val="28"/>
          <w:szCs w:val="28"/>
        </w:rPr>
      </w:pPr>
      <w:r w:rsidRPr="0086470E">
        <w:rPr>
          <w:rFonts w:ascii="Times New Roman" w:hAnsi="Times New Roman"/>
          <w:noProof/>
          <w:sz w:val="28"/>
          <w:szCs w:val="28"/>
        </w:rPr>
        <w:t xml:space="preserve">     Администрации Новоавачинского сельского поселения Елизовского муниципального района в Камчатском крае, в лице главы</w:t>
      </w:r>
      <w:r w:rsidR="00B32786" w:rsidRPr="0086470E">
        <w:rPr>
          <w:rFonts w:ascii="Times New Roman" w:hAnsi="Times New Roman"/>
          <w:noProof/>
          <w:sz w:val="28"/>
          <w:szCs w:val="28"/>
        </w:rPr>
        <w:t xml:space="preserve"> Новоавачинского сельского поселения </w:t>
      </w:r>
      <w:r w:rsidR="004D441D" w:rsidRPr="0086470E">
        <w:rPr>
          <w:rFonts w:ascii="Times New Roman" w:hAnsi="Times New Roman"/>
          <w:noProof/>
          <w:sz w:val="28"/>
          <w:szCs w:val="28"/>
        </w:rPr>
        <w:t>Прокопенко Ольги Анатольевны</w:t>
      </w:r>
      <w:r w:rsidRPr="0086470E">
        <w:rPr>
          <w:rFonts w:ascii="Times New Roman" w:hAnsi="Times New Roman"/>
          <w:sz w:val="28"/>
          <w:szCs w:val="28"/>
        </w:rPr>
        <w:t xml:space="preserve">, действующей  на основании Устава (Устав зарегистрирован 11.07.2006 г. за государственным регистрационным № </w:t>
      </w:r>
      <w:r w:rsidRPr="0086470E">
        <w:rPr>
          <w:rFonts w:ascii="Times New Roman" w:hAnsi="Times New Roman"/>
          <w:sz w:val="28"/>
          <w:szCs w:val="28"/>
          <w:lang w:val="en-US"/>
        </w:rPr>
        <w:t>RU</w:t>
      </w:r>
      <w:r w:rsidRPr="0086470E">
        <w:rPr>
          <w:rFonts w:ascii="Times New Roman" w:hAnsi="Times New Roman"/>
          <w:sz w:val="28"/>
          <w:szCs w:val="28"/>
        </w:rPr>
        <w:t xml:space="preserve">  415013062006001),</w:t>
      </w:r>
      <w:r w:rsidRPr="0086470E">
        <w:rPr>
          <w:rFonts w:ascii="Times New Roman" w:hAnsi="Times New Roman"/>
          <w:color w:val="FFFF00"/>
          <w:sz w:val="28"/>
          <w:szCs w:val="28"/>
        </w:rPr>
        <w:t xml:space="preserve"> </w:t>
      </w:r>
      <w:r w:rsidRPr="0086470E">
        <w:rPr>
          <w:rFonts w:ascii="Times New Roman" w:hAnsi="Times New Roman"/>
          <w:noProof/>
          <w:sz w:val="28"/>
          <w:szCs w:val="28"/>
        </w:rPr>
        <w:t xml:space="preserve">именуемое в дальнейшем «Продавец», с одной стороны, и </w:t>
      </w:r>
      <w:r w:rsidR="004D441D" w:rsidRPr="0086470E">
        <w:rPr>
          <w:rFonts w:ascii="Times New Roman" w:hAnsi="Times New Roman"/>
          <w:noProof/>
          <w:sz w:val="28"/>
          <w:szCs w:val="28"/>
        </w:rPr>
        <w:t>_____________________</w:t>
      </w:r>
      <w:r w:rsidRPr="0086470E">
        <w:rPr>
          <w:rStyle w:val="FontStyle12"/>
          <w:b w:val="0"/>
          <w:sz w:val="28"/>
          <w:szCs w:val="28"/>
        </w:rPr>
        <w:t>, именуем</w:t>
      </w:r>
      <w:r w:rsidR="00AE5988" w:rsidRPr="0086470E">
        <w:rPr>
          <w:rStyle w:val="FontStyle12"/>
          <w:b w:val="0"/>
          <w:sz w:val="28"/>
          <w:szCs w:val="28"/>
        </w:rPr>
        <w:t>ый</w:t>
      </w:r>
      <w:r w:rsidRPr="0086470E">
        <w:rPr>
          <w:rStyle w:val="FontStyle12"/>
          <w:b w:val="0"/>
          <w:sz w:val="28"/>
          <w:szCs w:val="28"/>
        </w:rPr>
        <w:t xml:space="preserve"> в дальнейшем «Покупатель», с другой стороны, </w:t>
      </w:r>
      <w:r w:rsidRPr="0086470E">
        <w:rPr>
          <w:rFonts w:ascii="Times New Roman" w:hAnsi="Times New Roman"/>
          <w:sz w:val="28"/>
          <w:szCs w:val="28"/>
        </w:rPr>
        <w:t>заключили настоящий договор купли-продажи муниципального имущества (далее - Договор) о нижеследующем.</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1. Предмет Договора</w:t>
      </w:r>
    </w:p>
    <w:p w:rsidR="00B67426" w:rsidRPr="0086470E" w:rsidRDefault="00B67426" w:rsidP="00A47094">
      <w:pPr>
        <w:pStyle w:val="a4"/>
        <w:tabs>
          <w:tab w:val="left" w:pos="1276"/>
          <w:tab w:val="left" w:pos="1418"/>
        </w:tabs>
        <w:jc w:val="both"/>
        <w:rPr>
          <w:rFonts w:ascii="Times New Roman" w:hAnsi="Times New Roman"/>
          <w:sz w:val="28"/>
          <w:szCs w:val="28"/>
        </w:rPr>
      </w:pPr>
      <w:r w:rsidRPr="0086470E">
        <w:rPr>
          <w:rFonts w:ascii="Times New Roman" w:hAnsi="Times New Roman"/>
          <w:sz w:val="28"/>
          <w:szCs w:val="28"/>
        </w:rPr>
        <w:t xml:space="preserve">     1.1. Продавец обязуется перед</w:t>
      </w:r>
      <w:r w:rsidR="009E19EE" w:rsidRPr="0086470E">
        <w:rPr>
          <w:rFonts w:ascii="Times New Roman" w:hAnsi="Times New Roman"/>
          <w:sz w:val="28"/>
          <w:szCs w:val="28"/>
        </w:rPr>
        <w:t xml:space="preserve">ать в собственность Покупателя, </w:t>
      </w:r>
      <w:r w:rsidRPr="0086470E">
        <w:rPr>
          <w:rFonts w:ascii="Times New Roman" w:hAnsi="Times New Roman"/>
          <w:sz w:val="28"/>
          <w:szCs w:val="28"/>
        </w:rPr>
        <w:t xml:space="preserve">следующее муниципальное имущество: </w:t>
      </w:r>
      <w:r w:rsidR="009E19EE" w:rsidRPr="0086470E">
        <w:rPr>
          <w:rFonts w:ascii="Times New Roman" w:hAnsi="Times New Roman"/>
          <w:sz w:val="28"/>
          <w:szCs w:val="28"/>
        </w:rPr>
        <w:t xml:space="preserve">сооружения Воздушная линия электропередачи ВЛ-0,4 </w:t>
      </w:r>
      <w:proofErr w:type="spellStart"/>
      <w:r w:rsidR="009E19EE" w:rsidRPr="0086470E">
        <w:rPr>
          <w:rFonts w:ascii="Times New Roman" w:hAnsi="Times New Roman"/>
          <w:sz w:val="28"/>
          <w:szCs w:val="28"/>
        </w:rPr>
        <w:t>кВ</w:t>
      </w:r>
      <w:proofErr w:type="spellEnd"/>
      <w:r w:rsidR="009E19EE" w:rsidRPr="0086470E">
        <w:rPr>
          <w:rFonts w:ascii="Times New Roman" w:hAnsi="Times New Roman"/>
          <w:sz w:val="28"/>
          <w:szCs w:val="28"/>
        </w:rPr>
        <w:t>, назначение: сооружение электроэнергетики, протяженность 412м., кадастровый номер: 41:05:0101072:699, расположенного по адресу: Камчатский край, Елизовский район, пос. Нагорный, ул. Шоссейная</w:t>
      </w:r>
      <w:r w:rsidRPr="0086470E">
        <w:rPr>
          <w:rFonts w:ascii="Times New Roman" w:hAnsi="Times New Roman"/>
          <w:sz w:val="28"/>
          <w:szCs w:val="28"/>
        </w:rPr>
        <w:t xml:space="preserve"> в сроки, предусмотренные Договором, а Покупатель обязуется принять Имущество и уплатить за него цену, предусмотренную Договором.</w:t>
      </w:r>
    </w:p>
    <w:p w:rsidR="00B67426" w:rsidRPr="0086470E" w:rsidRDefault="00B67426" w:rsidP="009E19EE">
      <w:pPr>
        <w:pStyle w:val="a4"/>
        <w:jc w:val="both"/>
        <w:rPr>
          <w:rFonts w:ascii="Times New Roman" w:hAnsi="Times New Roman"/>
          <w:sz w:val="28"/>
          <w:szCs w:val="28"/>
        </w:rPr>
      </w:pPr>
      <w:r w:rsidRPr="0086470E">
        <w:rPr>
          <w:sz w:val="28"/>
          <w:szCs w:val="28"/>
        </w:rPr>
        <w:t xml:space="preserve">     </w:t>
      </w:r>
      <w:r w:rsidRPr="0086470E">
        <w:rPr>
          <w:rFonts w:ascii="Times New Roman" w:hAnsi="Times New Roman"/>
          <w:sz w:val="28"/>
          <w:szCs w:val="28"/>
        </w:rPr>
        <w:t>1.</w:t>
      </w:r>
      <w:r w:rsidR="009E19EE" w:rsidRPr="0086470E">
        <w:rPr>
          <w:rFonts w:ascii="Times New Roman" w:hAnsi="Times New Roman"/>
          <w:sz w:val="28"/>
          <w:szCs w:val="28"/>
        </w:rPr>
        <w:t>2</w:t>
      </w:r>
      <w:r w:rsidRPr="0086470E">
        <w:rPr>
          <w:rFonts w:ascii="Times New Roman" w:hAnsi="Times New Roman"/>
          <w:sz w:val="28"/>
          <w:szCs w:val="28"/>
        </w:rPr>
        <w:t xml:space="preserve">. Имущество находится в собственности </w:t>
      </w:r>
      <w:proofErr w:type="spellStart"/>
      <w:r w:rsidRPr="0086470E">
        <w:rPr>
          <w:rFonts w:ascii="Times New Roman" w:hAnsi="Times New Roman"/>
          <w:sz w:val="28"/>
          <w:szCs w:val="28"/>
        </w:rPr>
        <w:t>Новоавачинского</w:t>
      </w:r>
      <w:proofErr w:type="spellEnd"/>
      <w:r w:rsidRPr="0086470E">
        <w:rPr>
          <w:rFonts w:ascii="Times New Roman" w:hAnsi="Times New Roman"/>
          <w:sz w:val="28"/>
          <w:szCs w:val="28"/>
        </w:rPr>
        <w:t xml:space="preserve"> сельского поселения</w:t>
      </w:r>
      <w:r w:rsidR="009E19EE" w:rsidRPr="0086470E">
        <w:rPr>
          <w:rFonts w:ascii="Times New Roman" w:hAnsi="Times New Roman"/>
          <w:sz w:val="28"/>
          <w:szCs w:val="28"/>
        </w:rPr>
        <w:t>.</w:t>
      </w:r>
      <w:r w:rsidRPr="0086470E">
        <w:rPr>
          <w:rFonts w:ascii="Times New Roman" w:hAnsi="Times New Roman"/>
          <w:sz w:val="28"/>
          <w:szCs w:val="28"/>
        </w:rPr>
        <w:t xml:space="preserve"> </w:t>
      </w:r>
    </w:p>
    <w:p w:rsidR="00B67426" w:rsidRPr="0086470E" w:rsidRDefault="00B67426" w:rsidP="00F972E6">
      <w:pPr>
        <w:spacing w:after="0" w:line="240" w:lineRule="auto"/>
        <w:jc w:val="both"/>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2. Цена Договора и порядок расчетов</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2.1. Цена Имущества установлена в соответствии с протоколом об </w:t>
      </w:r>
      <w:r w:rsidR="00AE5988" w:rsidRPr="0086470E">
        <w:rPr>
          <w:rFonts w:ascii="Times New Roman" w:hAnsi="Times New Roman"/>
          <w:sz w:val="28"/>
          <w:szCs w:val="28"/>
        </w:rPr>
        <w:t>итогах</w:t>
      </w:r>
      <w:r w:rsidR="009E19EE" w:rsidRPr="0086470E">
        <w:rPr>
          <w:rFonts w:ascii="Times New Roman" w:hAnsi="Times New Roman"/>
          <w:sz w:val="28"/>
          <w:szCs w:val="28"/>
        </w:rPr>
        <w:t xml:space="preserve"> электронного</w:t>
      </w:r>
      <w:r w:rsidR="00AE5988" w:rsidRPr="0086470E">
        <w:rPr>
          <w:rFonts w:ascii="Times New Roman" w:hAnsi="Times New Roman"/>
          <w:sz w:val="28"/>
          <w:szCs w:val="28"/>
        </w:rPr>
        <w:t xml:space="preserve"> аукциона от </w:t>
      </w:r>
      <w:r w:rsidR="009E19EE" w:rsidRPr="0086470E">
        <w:rPr>
          <w:rFonts w:ascii="Times New Roman" w:hAnsi="Times New Roman"/>
          <w:sz w:val="28"/>
          <w:szCs w:val="28"/>
        </w:rPr>
        <w:t>______________ 2020</w:t>
      </w:r>
      <w:r w:rsidRPr="0086470E">
        <w:rPr>
          <w:rFonts w:ascii="Times New Roman" w:hAnsi="Times New Roman"/>
          <w:sz w:val="28"/>
          <w:szCs w:val="28"/>
        </w:rPr>
        <w:t xml:space="preserve"> г. и составляет </w:t>
      </w:r>
      <w:r w:rsidR="009E19EE" w:rsidRPr="0086470E">
        <w:rPr>
          <w:rFonts w:ascii="Times New Roman" w:hAnsi="Times New Roman"/>
          <w:sz w:val="28"/>
          <w:szCs w:val="28"/>
        </w:rPr>
        <w:t>________________</w:t>
      </w:r>
      <w:r w:rsidR="00AE5988" w:rsidRPr="0086470E">
        <w:rPr>
          <w:rFonts w:ascii="Times New Roman" w:hAnsi="Times New Roman"/>
          <w:sz w:val="28"/>
          <w:szCs w:val="28"/>
        </w:rPr>
        <w:t>рублей</w:t>
      </w:r>
      <w:r w:rsidRPr="0086470E">
        <w:rPr>
          <w:rFonts w:ascii="Times New Roman" w:hAnsi="Times New Roman"/>
          <w:sz w:val="28"/>
          <w:szCs w:val="28"/>
        </w:rPr>
        <w:t>, без НДС.</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2.2. Задаток, внесенный </w:t>
      </w:r>
      <w:proofErr w:type="gramStart"/>
      <w:r w:rsidRPr="0086470E">
        <w:rPr>
          <w:rFonts w:ascii="Times New Roman" w:hAnsi="Times New Roman"/>
          <w:sz w:val="28"/>
          <w:szCs w:val="28"/>
        </w:rPr>
        <w:t>Покупателем  в</w:t>
      </w:r>
      <w:proofErr w:type="gramEnd"/>
      <w:r w:rsidRPr="0086470E">
        <w:rPr>
          <w:rFonts w:ascii="Times New Roman" w:hAnsi="Times New Roman"/>
          <w:sz w:val="28"/>
          <w:szCs w:val="28"/>
        </w:rPr>
        <w:t xml:space="preserve"> сумме </w:t>
      </w:r>
      <w:r w:rsidR="00AE5988" w:rsidRPr="0086470E">
        <w:rPr>
          <w:rFonts w:ascii="Times New Roman" w:hAnsi="Times New Roman"/>
          <w:sz w:val="28"/>
          <w:szCs w:val="28"/>
        </w:rPr>
        <w:t>90 000,00(Девяносто тысяч) рублей 00 копеек</w:t>
      </w:r>
      <w:r w:rsidRPr="0086470E">
        <w:rPr>
          <w:rFonts w:ascii="Times New Roman" w:hAnsi="Times New Roman"/>
          <w:sz w:val="28"/>
          <w:szCs w:val="28"/>
        </w:rPr>
        <w:t>, засчитывается в оплату приобретаемого Имущества.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2.3. Оплата Имущества Покупателем осуществляется путем перечисления денежных средств в размере, указанном в пункте 2.1 настоящего Договора (за вычетом суммы задатка) на счет Продавца по следующим реквизитам: УФК по Камчатскому краю (Администрация </w:t>
      </w:r>
      <w:proofErr w:type="spellStart"/>
      <w:r w:rsidRPr="0086470E">
        <w:rPr>
          <w:rFonts w:ascii="Times New Roman" w:hAnsi="Times New Roman"/>
          <w:sz w:val="28"/>
          <w:szCs w:val="28"/>
        </w:rPr>
        <w:t>Новоавачинского</w:t>
      </w:r>
      <w:proofErr w:type="spellEnd"/>
      <w:r w:rsidRPr="0086470E">
        <w:rPr>
          <w:rFonts w:ascii="Times New Roman" w:hAnsi="Times New Roman"/>
          <w:sz w:val="28"/>
          <w:szCs w:val="28"/>
        </w:rPr>
        <w:t xml:space="preserve"> сельского поселения л/с 04383002770), расчетный </w:t>
      </w:r>
      <w:proofErr w:type="gramStart"/>
      <w:r w:rsidRPr="0086470E">
        <w:rPr>
          <w:rFonts w:ascii="Times New Roman" w:hAnsi="Times New Roman"/>
          <w:sz w:val="28"/>
          <w:szCs w:val="28"/>
        </w:rPr>
        <w:t xml:space="preserve">счет  </w:t>
      </w:r>
      <w:r w:rsidR="006A7803" w:rsidRPr="0086470E">
        <w:rPr>
          <w:rFonts w:ascii="Times New Roman" w:hAnsi="Times New Roman"/>
          <w:sz w:val="28"/>
          <w:szCs w:val="28"/>
        </w:rPr>
        <w:t>40101810905070010003</w:t>
      </w:r>
      <w:proofErr w:type="gramEnd"/>
      <w:r w:rsidRPr="0086470E">
        <w:rPr>
          <w:rFonts w:ascii="Times New Roman" w:hAnsi="Times New Roman"/>
          <w:sz w:val="28"/>
          <w:szCs w:val="28"/>
        </w:rPr>
        <w:t xml:space="preserve"> в Отделении Петропавловск-Камчатский г. Петропавловск-Камчатский, БИК 043002001, ИНН 4105029861 , КПП 410501001, ОКТМО 30607416, КБК 93811402053100000410.  </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Датой оплаты Имущества считается дата поступления денежных средств на счет, указанный в настоящем пункте Договора.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2.4. Оплата производится в полном объеме единовременным платежом не позднее 30 календарных дней с даты подписания Договора. </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3. Срок действия Договора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3.1. Настоящий Договор вступает в силу с момента его подписания Сторонами и действует до полного исполнения ими обязательств по </w:t>
      </w:r>
      <w:r w:rsidRPr="0086470E">
        <w:rPr>
          <w:rFonts w:ascii="Times New Roman" w:hAnsi="Times New Roman"/>
          <w:sz w:val="28"/>
          <w:szCs w:val="28"/>
        </w:rPr>
        <w:lastRenderedPageBreak/>
        <w:t>настоящему Договору или до расторжения настоящего Договора в случаях, предусмотренных законодательством.</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21231A">
      <w:pPr>
        <w:spacing w:after="0" w:line="240" w:lineRule="auto"/>
        <w:jc w:val="center"/>
        <w:rPr>
          <w:rFonts w:ascii="Times New Roman" w:hAnsi="Times New Roman"/>
          <w:sz w:val="28"/>
          <w:szCs w:val="28"/>
        </w:rPr>
      </w:pPr>
      <w:r w:rsidRPr="0086470E">
        <w:rPr>
          <w:rFonts w:ascii="Times New Roman" w:hAnsi="Times New Roman"/>
          <w:sz w:val="28"/>
          <w:szCs w:val="28"/>
        </w:rPr>
        <w:t>4. Передача Имущества и переход права собственности на Имущество</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4.1. Передача Имущества Продавцом и принятие его Покупателем осуществляются по подписываемому Сторонами акту приема-передачи.</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4.2. Продавец гарантирует, что продаваемое Имущество не обременено правами третьих лиц, третьи лица не имеют преимущественного права его покупки, право собственности на Имущество не оспаривается, Имущество под арестом и другими запрещениями не находится.</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4.3. Продавец считается выполнившим свои обязательства по настоящему Договору с момента фактической передачи Имущества Покупателю.</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4.4. Покупатель считается выполнившим свои обязательства по настоящему Договору с момента зачисления на счет Продавца суммы, указанной в разделе 2 Договора и принятия Имущества от продавца по акту приема-передачи.</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5. Обязанности Сторон</w:t>
      </w:r>
    </w:p>
    <w:p w:rsidR="00B67426" w:rsidRPr="0086470E" w:rsidRDefault="00B67426" w:rsidP="00353721">
      <w:pPr>
        <w:spacing w:after="0" w:line="240" w:lineRule="auto"/>
        <w:rPr>
          <w:rFonts w:ascii="Times New Roman" w:hAnsi="Times New Roman"/>
          <w:sz w:val="28"/>
          <w:szCs w:val="28"/>
        </w:rPr>
      </w:pPr>
      <w:r w:rsidRPr="0086470E">
        <w:rPr>
          <w:rFonts w:ascii="Times New Roman" w:hAnsi="Times New Roman"/>
          <w:sz w:val="28"/>
          <w:szCs w:val="28"/>
        </w:rPr>
        <w:t xml:space="preserve">     5.1. Покупатель обязуется:</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5.1.1. Полностью оплатить цену Имущества в размере, порядке и сроки, установленные разделом 2 настоящего Договора.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5.1.2. Принять Имущество по акту приема-передачи не позднее чем через 30 (тридцать) календарных дней после дня полной оплаты Имущества.</w:t>
      </w:r>
    </w:p>
    <w:p w:rsidR="00B67426" w:rsidRPr="0086470E" w:rsidRDefault="00B67426" w:rsidP="00353721">
      <w:pPr>
        <w:spacing w:after="0" w:line="240" w:lineRule="auto"/>
        <w:rPr>
          <w:rFonts w:ascii="Times New Roman" w:hAnsi="Times New Roman"/>
          <w:sz w:val="28"/>
          <w:szCs w:val="28"/>
        </w:rPr>
      </w:pPr>
      <w:r w:rsidRPr="0086470E">
        <w:rPr>
          <w:rFonts w:ascii="Times New Roman" w:hAnsi="Times New Roman"/>
          <w:sz w:val="28"/>
          <w:szCs w:val="28"/>
        </w:rPr>
        <w:t xml:space="preserve">     5.2. Продавец обязуется:</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5.2.1. Передать Покупателю Имущество по акту приема-передачи не позднее чем через 30 (тридцать) календарных дней после дня полной оплаты Имущества.</w:t>
      </w:r>
    </w:p>
    <w:p w:rsidR="00B67426" w:rsidRPr="0086470E" w:rsidRDefault="00B67426" w:rsidP="00353721">
      <w:pPr>
        <w:pStyle w:val="ConsPlusNormal"/>
        <w:widowControl/>
        <w:ind w:firstLine="0"/>
        <w:jc w:val="both"/>
        <w:rPr>
          <w:rFonts w:ascii="Times New Roman" w:hAnsi="Times New Roman" w:cs="Times New Roman"/>
          <w:sz w:val="28"/>
          <w:szCs w:val="28"/>
        </w:rPr>
      </w:pPr>
      <w:r w:rsidRPr="0086470E">
        <w:rPr>
          <w:rFonts w:ascii="Times New Roman" w:hAnsi="Times New Roman" w:cs="Times New Roman"/>
          <w:sz w:val="28"/>
          <w:szCs w:val="28"/>
        </w:rPr>
        <w:t xml:space="preserve">     5.2.2. Обеспечить явку своего представителя для подписания акта приема-передачи. </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5.3. Обязанности Сторон, не урегулированные настоящим Договором, устанавливаются в соответствии с действующим законодательством. </w:t>
      </w:r>
    </w:p>
    <w:p w:rsidR="00B67426" w:rsidRPr="0086470E" w:rsidRDefault="00B67426" w:rsidP="00F972E6">
      <w:pPr>
        <w:spacing w:after="0" w:line="240" w:lineRule="auto"/>
        <w:jc w:val="both"/>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6. Ответственность Сторон</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6.1. В случае нарушения установленного пунктом 2.4 настоящего Договора срока оплаты стоимости Имущества Покупатель уплачивает Продавцу неустойку, устанавливаемую в размере одной трехсотой ставки рефинансирования Центрального банка Российской Федерации, действующей на день выполнения денежного обязательства, от неуплаченной суммы за каждый календарный день просрочки.</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6.2. Уплата неустойки не освобождает Покупателя от исполнения обязательств по настоящему Договору.</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6.3. Расторжение настоящего Договора не освобождает Покупателя от уплаты неустойки в случае, если расторжение произведено вследствие нарушения Покупателем своих обязанностей по настоящему Договору.</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6.4. Ответственность Сторон, не урегулированная настоящим Договором, устанавливается действующим законодательством.</w:t>
      </w:r>
    </w:p>
    <w:p w:rsidR="00B67426" w:rsidRPr="0086470E" w:rsidRDefault="00B67426" w:rsidP="00F972E6">
      <w:pPr>
        <w:spacing w:after="0" w:line="240" w:lineRule="auto"/>
        <w:jc w:val="both"/>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7. Рассмотрение споров</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lastRenderedPageBreak/>
        <w:t xml:space="preserve">     7.1. Настоящий Договор может быть расторгнут по основаниям, установленным действующим законодательством, в том числе в связи с неоплатой или неполной оплатой Покупателем стоимости Имущества.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7.2. Все споры между Сторонами, возникающие по настоящему Договору, разрешаются в соответствии с законодательством Российской Федерации.</w:t>
      </w:r>
    </w:p>
    <w:p w:rsidR="00B67426" w:rsidRPr="0086470E" w:rsidRDefault="00B67426" w:rsidP="00F972E6">
      <w:pPr>
        <w:spacing w:after="0" w:line="240" w:lineRule="auto"/>
        <w:jc w:val="center"/>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8. Особые условия Договора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8.1. Настоящий Договор составлен в 3 (трех) экземплярах, имеющих одинаковую юридическую силу</w:t>
      </w:r>
      <w:r w:rsidR="006A7803" w:rsidRPr="0086470E">
        <w:rPr>
          <w:rFonts w:ascii="Times New Roman" w:hAnsi="Times New Roman"/>
          <w:sz w:val="28"/>
          <w:szCs w:val="28"/>
        </w:rPr>
        <w:t>, один из которых остается у Покупателя, второй у Продавца, а третий в Управлении Федеральной службы государственной регистрации, кадастра и картографии по Камчатскому краю</w:t>
      </w:r>
      <w:r w:rsidRPr="0086470E">
        <w:rPr>
          <w:rFonts w:ascii="Times New Roman" w:hAnsi="Times New Roman"/>
          <w:sz w:val="28"/>
          <w:szCs w:val="28"/>
        </w:rPr>
        <w:t xml:space="preserve">. </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9. Подписи Сторон</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F972E6">
      <w:pPr>
        <w:spacing w:after="0" w:line="240" w:lineRule="auto"/>
        <w:rPr>
          <w:rFonts w:ascii="Times New Roman" w:hAnsi="Times New Roman"/>
          <w:sz w:val="28"/>
          <w:szCs w:val="28"/>
        </w:rPr>
      </w:pPr>
    </w:p>
    <w:tbl>
      <w:tblPr>
        <w:tblW w:w="0" w:type="auto"/>
        <w:tblLook w:val="04A0" w:firstRow="1" w:lastRow="0" w:firstColumn="1" w:lastColumn="0" w:noHBand="0" w:noVBand="1"/>
      </w:tblPr>
      <w:tblGrid>
        <w:gridCol w:w="5159"/>
        <w:gridCol w:w="4695"/>
      </w:tblGrid>
      <w:tr w:rsidR="00443299" w:rsidRPr="0086470E" w:rsidTr="00CD63C2">
        <w:tc>
          <w:tcPr>
            <w:tcW w:w="4927" w:type="dxa"/>
            <w:shd w:val="clear" w:color="auto" w:fill="auto"/>
          </w:tcPr>
          <w:p w:rsidR="00443299" w:rsidRPr="0086470E" w:rsidRDefault="00443299" w:rsidP="00CD63C2">
            <w:pPr>
              <w:spacing w:after="0" w:line="240" w:lineRule="auto"/>
              <w:contextualSpacing/>
              <w:rPr>
                <w:rFonts w:ascii="Times New Roman" w:hAnsi="Times New Roman"/>
                <w:sz w:val="28"/>
                <w:szCs w:val="28"/>
              </w:rPr>
            </w:pPr>
            <w:r w:rsidRPr="0086470E">
              <w:rPr>
                <w:rFonts w:ascii="Times New Roman" w:hAnsi="Times New Roman"/>
                <w:sz w:val="28"/>
                <w:szCs w:val="28"/>
              </w:rPr>
              <w:t>Продавец:</w:t>
            </w:r>
          </w:p>
          <w:p w:rsidR="00320D8B" w:rsidRPr="0086470E" w:rsidRDefault="00320D8B" w:rsidP="00CD63C2">
            <w:pPr>
              <w:spacing w:after="0" w:line="240" w:lineRule="auto"/>
              <w:contextualSpacing/>
              <w:rPr>
                <w:rFonts w:ascii="Times New Roman" w:hAnsi="Times New Roman"/>
                <w:sz w:val="28"/>
                <w:szCs w:val="28"/>
              </w:rPr>
            </w:pPr>
          </w:p>
          <w:p w:rsidR="00443299" w:rsidRPr="0086470E" w:rsidRDefault="00443299" w:rsidP="00CD63C2">
            <w:pPr>
              <w:spacing w:after="0" w:line="240" w:lineRule="auto"/>
              <w:contextualSpacing/>
              <w:rPr>
                <w:rFonts w:ascii="Times New Roman" w:hAnsi="Times New Roman"/>
                <w:sz w:val="28"/>
                <w:szCs w:val="28"/>
              </w:rPr>
            </w:pPr>
            <w:r w:rsidRPr="0086470E">
              <w:rPr>
                <w:rFonts w:ascii="Times New Roman" w:hAnsi="Times New Roman"/>
                <w:sz w:val="28"/>
                <w:szCs w:val="28"/>
              </w:rPr>
              <w:t xml:space="preserve">Администрация Новоавачинского </w:t>
            </w:r>
          </w:p>
          <w:p w:rsidR="00443299" w:rsidRPr="0086470E" w:rsidRDefault="00443299" w:rsidP="00CD63C2">
            <w:pPr>
              <w:spacing w:after="0" w:line="240" w:lineRule="auto"/>
              <w:contextualSpacing/>
              <w:rPr>
                <w:rFonts w:ascii="Times New Roman" w:hAnsi="Times New Roman"/>
                <w:sz w:val="28"/>
                <w:szCs w:val="28"/>
              </w:rPr>
            </w:pPr>
            <w:r w:rsidRPr="0086470E">
              <w:rPr>
                <w:rFonts w:ascii="Times New Roman" w:hAnsi="Times New Roman"/>
                <w:sz w:val="28"/>
                <w:szCs w:val="28"/>
              </w:rPr>
              <w:t>сельского поселения</w:t>
            </w:r>
          </w:p>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 xml:space="preserve">ИНН </w:t>
            </w:r>
            <w:proofErr w:type="gramStart"/>
            <w:r w:rsidRPr="0086470E">
              <w:rPr>
                <w:rFonts w:ascii="Times New Roman" w:hAnsi="Times New Roman"/>
                <w:sz w:val="28"/>
                <w:szCs w:val="28"/>
              </w:rPr>
              <w:t>4105029861  КПП</w:t>
            </w:r>
            <w:proofErr w:type="gramEnd"/>
            <w:r w:rsidRPr="0086470E">
              <w:rPr>
                <w:rFonts w:ascii="Times New Roman" w:hAnsi="Times New Roman"/>
                <w:sz w:val="28"/>
                <w:szCs w:val="28"/>
              </w:rPr>
              <w:t xml:space="preserve"> 410501001</w:t>
            </w:r>
          </w:p>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 xml:space="preserve">УФК по Камчатскому краю (Администрация Новоавачинского сельского поселения л/счет </w:t>
            </w:r>
            <w:r w:rsidR="006A7803" w:rsidRPr="0086470E">
              <w:rPr>
                <w:rFonts w:ascii="Times New Roman" w:hAnsi="Times New Roman"/>
                <w:sz w:val="28"/>
                <w:szCs w:val="28"/>
              </w:rPr>
              <w:t>04383002770</w:t>
            </w:r>
            <w:r w:rsidR="006A7803" w:rsidRPr="0086470E">
              <w:rPr>
                <w:rFonts w:ascii="Times New Roman" w:hAnsi="Times New Roman"/>
                <w:sz w:val="28"/>
                <w:szCs w:val="28"/>
              </w:rPr>
              <w:t xml:space="preserve"> </w:t>
            </w:r>
            <w:r w:rsidRPr="0086470E">
              <w:rPr>
                <w:rFonts w:ascii="Times New Roman" w:hAnsi="Times New Roman"/>
                <w:sz w:val="28"/>
                <w:szCs w:val="28"/>
              </w:rPr>
              <w:t>р/</w:t>
            </w:r>
            <w:proofErr w:type="gramStart"/>
            <w:r w:rsidRPr="0086470E">
              <w:rPr>
                <w:rFonts w:ascii="Times New Roman" w:hAnsi="Times New Roman"/>
                <w:sz w:val="28"/>
                <w:szCs w:val="28"/>
              </w:rPr>
              <w:t xml:space="preserve">счет  </w:t>
            </w:r>
            <w:r w:rsidR="006A7803" w:rsidRPr="0086470E">
              <w:rPr>
                <w:rFonts w:ascii="Times New Roman" w:hAnsi="Times New Roman"/>
                <w:sz w:val="28"/>
                <w:szCs w:val="28"/>
              </w:rPr>
              <w:t>40101810905070010003</w:t>
            </w:r>
            <w:proofErr w:type="gramEnd"/>
            <w:r w:rsidRPr="0086470E">
              <w:rPr>
                <w:rFonts w:ascii="Times New Roman" w:hAnsi="Times New Roman"/>
                <w:sz w:val="28"/>
                <w:szCs w:val="28"/>
              </w:rPr>
              <w:t xml:space="preserve"> в Отделении Петропавловск-Камчатский </w:t>
            </w:r>
            <w:proofErr w:type="spellStart"/>
            <w:r w:rsidRPr="0086470E">
              <w:rPr>
                <w:rFonts w:ascii="Times New Roman" w:hAnsi="Times New Roman"/>
                <w:sz w:val="28"/>
                <w:szCs w:val="28"/>
              </w:rPr>
              <w:t>г.Петропавловск</w:t>
            </w:r>
            <w:proofErr w:type="spellEnd"/>
            <w:r w:rsidRPr="0086470E">
              <w:rPr>
                <w:rFonts w:ascii="Times New Roman" w:hAnsi="Times New Roman"/>
                <w:sz w:val="28"/>
                <w:szCs w:val="28"/>
              </w:rPr>
              <w:t>-Камчатский</w:t>
            </w:r>
            <w:r w:rsidRPr="0086470E">
              <w:rPr>
                <w:rFonts w:ascii="Times New Roman" w:hAnsi="Times New Roman"/>
                <w:sz w:val="28"/>
                <w:szCs w:val="28"/>
              </w:rPr>
              <w:tab/>
            </w:r>
          </w:p>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БИК 043002001</w:t>
            </w:r>
            <w:r w:rsidRPr="0086470E">
              <w:rPr>
                <w:rFonts w:ascii="Times New Roman" w:hAnsi="Times New Roman"/>
                <w:sz w:val="28"/>
                <w:szCs w:val="28"/>
              </w:rPr>
              <w:tab/>
            </w:r>
          </w:p>
          <w:p w:rsidR="00320D8B" w:rsidRPr="0086470E" w:rsidRDefault="00320D8B" w:rsidP="00CD63C2">
            <w:pPr>
              <w:tabs>
                <w:tab w:val="left" w:pos="2320"/>
              </w:tabs>
              <w:spacing w:after="0" w:line="240" w:lineRule="auto"/>
              <w:contextualSpacing/>
              <w:rPr>
                <w:rFonts w:ascii="Times New Roman" w:hAnsi="Times New Roman"/>
                <w:sz w:val="28"/>
                <w:szCs w:val="28"/>
              </w:rPr>
            </w:pPr>
            <w:r w:rsidRPr="0086470E">
              <w:rPr>
                <w:rFonts w:ascii="Times New Roman" w:hAnsi="Times New Roman"/>
                <w:sz w:val="28"/>
                <w:szCs w:val="28"/>
              </w:rPr>
              <w:t>ОГРН 1064141003739</w:t>
            </w:r>
            <w:r w:rsidRPr="0086470E">
              <w:rPr>
                <w:rFonts w:ascii="Times New Roman" w:hAnsi="Times New Roman"/>
                <w:sz w:val="28"/>
                <w:szCs w:val="28"/>
              </w:rPr>
              <w:tab/>
            </w:r>
          </w:p>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ОКТМО 30607416</w:t>
            </w:r>
          </w:p>
          <w:p w:rsidR="00320D8B" w:rsidRPr="0086470E" w:rsidRDefault="00320D8B" w:rsidP="00CD63C2">
            <w:pPr>
              <w:spacing w:after="0" w:line="240" w:lineRule="auto"/>
              <w:contextualSpacing/>
              <w:rPr>
                <w:rFonts w:ascii="Times New Roman" w:hAnsi="Times New Roman"/>
                <w:sz w:val="28"/>
                <w:szCs w:val="28"/>
              </w:rPr>
            </w:pPr>
          </w:p>
          <w:p w:rsidR="006A7803" w:rsidRPr="0086470E" w:rsidRDefault="006A7803" w:rsidP="00CD63C2">
            <w:pPr>
              <w:spacing w:after="0" w:line="240" w:lineRule="auto"/>
              <w:contextualSpacing/>
              <w:rPr>
                <w:rFonts w:ascii="Times New Roman" w:hAnsi="Times New Roman"/>
                <w:sz w:val="28"/>
                <w:szCs w:val="28"/>
              </w:rPr>
            </w:pPr>
            <w:r w:rsidRPr="0086470E">
              <w:rPr>
                <w:rFonts w:ascii="Times New Roman" w:hAnsi="Times New Roman"/>
                <w:sz w:val="28"/>
                <w:szCs w:val="28"/>
              </w:rPr>
              <w:t>Г</w:t>
            </w:r>
            <w:r w:rsidR="00320D8B" w:rsidRPr="0086470E">
              <w:rPr>
                <w:rFonts w:ascii="Times New Roman" w:hAnsi="Times New Roman"/>
                <w:sz w:val="28"/>
                <w:szCs w:val="28"/>
              </w:rPr>
              <w:t>лав</w:t>
            </w:r>
            <w:r w:rsidRPr="0086470E">
              <w:rPr>
                <w:rFonts w:ascii="Times New Roman" w:hAnsi="Times New Roman"/>
                <w:sz w:val="28"/>
                <w:szCs w:val="28"/>
              </w:rPr>
              <w:t>а</w:t>
            </w:r>
            <w:r w:rsidR="00320D8B" w:rsidRPr="0086470E">
              <w:rPr>
                <w:rFonts w:ascii="Times New Roman" w:hAnsi="Times New Roman"/>
                <w:sz w:val="28"/>
                <w:szCs w:val="28"/>
              </w:rPr>
              <w:t xml:space="preserve"> </w:t>
            </w:r>
            <w:proofErr w:type="spellStart"/>
            <w:r w:rsidR="00320D8B" w:rsidRPr="0086470E">
              <w:rPr>
                <w:rFonts w:ascii="Times New Roman" w:hAnsi="Times New Roman"/>
                <w:sz w:val="28"/>
                <w:szCs w:val="28"/>
              </w:rPr>
              <w:t>Новоавачинского</w:t>
            </w:r>
            <w:proofErr w:type="spellEnd"/>
            <w:r w:rsidR="00320D8B" w:rsidRPr="0086470E">
              <w:rPr>
                <w:rFonts w:ascii="Times New Roman" w:hAnsi="Times New Roman"/>
                <w:sz w:val="28"/>
                <w:szCs w:val="28"/>
              </w:rPr>
              <w:t xml:space="preserve"> </w:t>
            </w:r>
          </w:p>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сельского поселения</w:t>
            </w:r>
          </w:p>
          <w:p w:rsidR="00320D8B" w:rsidRPr="0086470E" w:rsidRDefault="00320D8B" w:rsidP="00CD63C2">
            <w:pPr>
              <w:spacing w:after="0" w:line="240" w:lineRule="auto"/>
              <w:contextualSpacing/>
              <w:rPr>
                <w:rFonts w:ascii="Times New Roman" w:hAnsi="Times New Roman"/>
                <w:sz w:val="28"/>
                <w:szCs w:val="28"/>
              </w:rPr>
            </w:pPr>
          </w:p>
          <w:p w:rsidR="00320D8B" w:rsidRPr="0086470E" w:rsidRDefault="0086470E" w:rsidP="00CD63C2">
            <w:pPr>
              <w:spacing w:after="0" w:line="240" w:lineRule="auto"/>
              <w:contextualSpacing/>
              <w:rPr>
                <w:rFonts w:ascii="Times New Roman" w:hAnsi="Times New Roman"/>
                <w:sz w:val="28"/>
                <w:szCs w:val="28"/>
              </w:rPr>
            </w:pPr>
            <w:r>
              <w:rPr>
                <w:rFonts w:ascii="Times New Roman" w:hAnsi="Times New Roman"/>
                <w:sz w:val="28"/>
                <w:szCs w:val="28"/>
              </w:rPr>
              <w:t>_____________________</w:t>
            </w:r>
            <w:proofErr w:type="spellStart"/>
            <w:r w:rsidR="006A7803" w:rsidRPr="0086470E">
              <w:rPr>
                <w:rFonts w:ascii="Times New Roman" w:hAnsi="Times New Roman"/>
                <w:sz w:val="28"/>
                <w:szCs w:val="28"/>
              </w:rPr>
              <w:t>О.А.Прокопенко</w:t>
            </w:r>
            <w:proofErr w:type="spellEnd"/>
          </w:p>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 xml:space="preserve">              МП</w:t>
            </w:r>
          </w:p>
          <w:p w:rsidR="00443299" w:rsidRPr="0086470E" w:rsidRDefault="00443299" w:rsidP="00CD63C2">
            <w:pPr>
              <w:spacing w:after="0" w:line="240" w:lineRule="auto"/>
              <w:contextualSpacing/>
              <w:rPr>
                <w:rFonts w:ascii="Times New Roman" w:hAnsi="Times New Roman"/>
                <w:sz w:val="28"/>
                <w:szCs w:val="28"/>
              </w:rPr>
            </w:pPr>
          </w:p>
        </w:tc>
        <w:tc>
          <w:tcPr>
            <w:tcW w:w="4927" w:type="dxa"/>
            <w:shd w:val="clear" w:color="auto" w:fill="auto"/>
          </w:tcPr>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Покупатель:</w:t>
            </w:r>
          </w:p>
          <w:p w:rsidR="00320D8B" w:rsidRPr="0086470E" w:rsidRDefault="00320D8B" w:rsidP="00CD63C2">
            <w:pPr>
              <w:spacing w:after="0" w:line="240" w:lineRule="auto"/>
              <w:contextualSpacing/>
              <w:rPr>
                <w:rFonts w:ascii="Times New Roman" w:hAnsi="Times New Roman"/>
                <w:sz w:val="28"/>
                <w:szCs w:val="28"/>
              </w:rPr>
            </w:pPr>
          </w:p>
          <w:p w:rsidR="00320D8B" w:rsidRPr="0086470E" w:rsidRDefault="00320D8B" w:rsidP="00CD63C2">
            <w:pPr>
              <w:spacing w:after="0" w:line="240" w:lineRule="auto"/>
              <w:contextualSpacing/>
              <w:rPr>
                <w:rFonts w:ascii="Times New Roman" w:hAnsi="Times New Roman"/>
                <w:sz w:val="28"/>
                <w:szCs w:val="28"/>
              </w:rPr>
            </w:pPr>
          </w:p>
          <w:p w:rsidR="006A7803" w:rsidRPr="0086470E" w:rsidRDefault="006A7803" w:rsidP="00CD63C2">
            <w:pPr>
              <w:spacing w:after="0" w:line="240" w:lineRule="auto"/>
              <w:contextualSpacing/>
              <w:rPr>
                <w:rFonts w:ascii="Times New Roman" w:hAnsi="Times New Roman"/>
                <w:sz w:val="28"/>
                <w:szCs w:val="28"/>
              </w:rPr>
            </w:pPr>
          </w:p>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 xml:space="preserve"> </w:t>
            </w:r>
          </w:p>
          <w:p w:rsidR="00443299"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 xml:space="preserve">          </w:t>
            </w:r>
            <w:r w:rsidR="006A7803" w:rsidRPr="0086470E">
              <w:rPr>
                <w:rFonts w:ascii="Times New Roman" w:hAnsi="Times New Roman"/>
                <w:sz w:val="28"/>
                <w:szCs w:val="28"/>
              </w:rPr>
              <w:t>____________________</w:t>
            </w:r>
            <w:r w:rsidRPr="0086470E">
              <w:rPr>
                <w:rFonts w:ascii="Times New Roman" w:hAnsi="Times New Roman"/>
                <w:sz w:val="28"/>
                <w:szCs w:val="28"/>
              </w:rPr>
              <w:t xml:space="preserve">    </w:t>
            </w:r>
          </w:p>
          <w:p w:rsidR="006A7803" w:rsidRPr="0086470E" w:rsidRDefault="006A7803" w:rsidP="00CD63C2">
            <w:pPr>
              <w:spacing w:after="0" w:line="240" w:lineRule="auto"/>
              <w:contextualSpacing/>
              <w:rPr>
                <w:sz w:val="28"/>
                <w:szCs w:val="28"/>
              </w:rPr>
            </w:pPr>
            <w:r w:rsidRPr="0086470E">
              <w:rPr>
                <w:rFonts w:ascii="Times New Roman" w:hAnsi="Times New Roman"/>
                <w:sz w:val="28"/>
                <w:szCs w:val="28"/>
              </w:rPr>
              <w:t xml:space="preserve">     «______»___________20___г.</w:t>
            </w:r>
          </w:p>
        </w:tc>
      </w:tr>
    </w:tbl>
    <w:p w:rsidR="00B67426" w:rsidRPr="0086470E" w:rsidRDefault="00B67426" w:rsidP="00F972E6">
      <w:pPr>
        <w:rPr>
          <w:sz w:val="28"/>
          <w:szCs w:val="28"/>
        </w:rPr>
      </w:pPr>
    </w:p>
    <w:p w:rsidR="008C2483" w:rsidRPr="0086470E" w:rsidRDefault="008C2483" w:rsidP="00F972E6">
      <w:pPr>
        <w:rPr>
          <w:sz w:val="28"/>
          <w:szCs w:val="28"/>
        </w:rPr>
      </w:pPr>
    </w:p>
    <w:p w:rsidR="008C2483" w:rsidRPr="0086470E" w:rsidRDefault="008C2483" w:rsidP="00F972E6">
      <w:pPr>
        <w:rPr>
          <w:sz w:val="28"/>
          <w:szCs w:val="28"/>
        </w:rPr>
      </w:pPr>
    </w:p>
    <w:p w:rsidR="008C2483" w:rsidRDefault="008C2483" w:rsidP="00F972E6">
      <w:pPr>
        <w:rPr>
          <w:sz w:val="28"/>
          <w:szCs w:val="28"/>
        </w:rPr>
      </w:pPr>
    </w:p>
    <w:p w:rsidR="0086470E" w:rsidRDefault="0086470E" w:rsidP="00F972E6">
      <w:pPr>
        <w:rPr>
          <w:sz w:val="28"/>
          <w:szCs w:val="28"/>
        </w:rPr>
      </w:pPr>
    </w:p>
    <w:p w:rsidR="0086470E" w:rsidRPr="0086470E" w:rsidRDefault="0086470E" w:rsidP="00F972E6">
      <w:pPr>
        <w:rPr>
          <w:sz w:val="28"/>
          <w:szCs w:val="28"/>
        </w:rPr>
      </w:pPr>
    </w:p>
    <w:p w:rsidR="008C2483" w:rsidRPr="0086470E" w:rsidRDefault="008C2483" w:rsidP="00F972E6">
      <w:pPr>
        <w:rPr>
          <w:sz w:val="28"/>
          <w:szCs w:val="28"/>
        </w:rPr>
      </w:pPr>
    </w:p>
    <w:p w:rsidR="008C2483" w:rsidRPr="0086470E" w:rsidRDefault="008C2483" w:rsidP="00F972E6">
      <w:pPr>
        <w:rPr>
          <w:sz w:val="28"/>
          <w:szCs w:val="28"/>
        </w:rPr>
      </w:pPr>
    </w:p>
    <w:tbl>
      <w:tblPr>
        <w:tblW w:w="0" w:type="auto"/>
        <w:tblInd w:w="40" w:type="dxa"/>
        <w:tblCellMar>
          <w:top w:w="40" w:type="dxa"/>
          <w:left w:w="40" w:type="dxa"/>
          <w:bottom w:w="40" w:type="dxa"/>
          <w:right w:w="40" w:type="dxa"/>
        </w:tblCellMar>
        <w:tblLook w:val="0000" w:firstRow="0" w:lastRow="0" w:firstColumn="0" w:lastColumn="0" w:noHBand="0" w:noVBand="0"/>
      </w:tblPr>
      <w:tblGrid>
        <w:gridCol w:w="9678"/>
      </w:tblGrid>
      <w:tr w:rsidR="008C2483" w:rsidRPr="006A0C39" w:rsidTr="0086470E">
        <w:tc>
          <w:tcPr>
            <w:tcW w:w="9678" w:type="dxa"/>
            <w:tcBorders>
              <w:top w:val="nil"/>
              <w:left w:val="nil"/>
              <w:bottom w:val="nil"/>
              <w:right w:val="nil"/>
            </w:tcBorders>
          </w:tcPr>
          <w:p w:rsidR="008C2483" w:rsidRPr="006A0C39" w:rsidRDefault="008C2483" w:rsidP="00C70366">
            <w:pPr>
              <w:widowControl w:val="0"/>
              <w:autoSpaceDE w:val="0"/>
              <w:autoSpaceDN w:val="0"/>
              <w:adjustRightInd w:val="0"/>
              <w:spacing w:after="0" w:line="240" w:lineRule="auto"/>
              <w:jc w:val="right"/>
              <w:rPr>
                <w:rFonts w:ascii="Times New Roman" w:hAnsi="Times New Roman"/>
                <w:sz w:val="28"/>
                <w:szCs w:val="28"/>
              </w:rPr>
            </w:pPr>
            <w:r w:rsidRPr="006A0C39">
              <w:rPr>
                <w:rFonts w:ascii="Times New Roman" w:hAnsi="Times New Roman"/>
                <w:sz w:val="28"/>
                <w:szCs w:val="28"/>
              </w:rPr>
              <w:t>Приложение № 1</w:t>
            </w:r>
          </w:p>
          <w:p w:rsidR="008C2483" w:rsidRPr="006A0C39" w:rsidRDefault="008C2483" w:rsidP="008C2483">
            <w:pPr>
              <w:spacing w:after="0" w:line="240" w:lineRule="auto"/>
              <w:jc w:val="right"/>
              <w:rPr>
                <w:rFonts w:ascii="Times New Roman" w:hAnsi="Times New Roman"/>
                <w:sz w:val="28"/>
                <w:szCs w:val="28"/>
              </w:rPr>
            </w:pPr>
            <w:r w:rsidRPr="006A0C39">
              <w:rPr>
                <w:rFonts w:ascii="Times New Roman" w:hAnsi="Times New Roman"/>
                <w:sz w:val="28"/>
                <w:szCs w:val="28"/>
              </w:rPr>
              <w:t>к договору купли-продажи</w:t>
            </w:r>
          </w:p>
          <w:p w:rsidR="008C2483" w:rsidRPr="006A0C39" w:rsidRDefault="008C2483" w:rsidP="008C2483">
            <w:pPr>
              <w:spacing w:after="0" w:line="240" w:lineRule="auto"/>
              <w:jc w:val="right"/>
              <w:rPr>
                <w:rFonts w:ascii="Times New Roman" w:hAnsi="Times New Roman"/>
                <w:b/>
                <w:sz w:val="28"/>
                <w:szCs w:val="28"/>
              </w:rPr>
            </w:pPr>
            <w:r w:rsidRPr="006A0C39">
              <w:rPr>
                <w:rFonts w:ascii="Times New Roman" w:hAnsi="Times New Roman"/>
                <w:sz w:val="28"/>
                <w:szCs w:val="28"/>
              </w:rPr>
              <w:t xml:space="preserve">муниципального имущества </w:t>
            </w:r>
          </w:p>
          <w:p w:rsidR="008C2483" w:rsidRPr="006A0C39" w:rsidRDefault="008C2483" w:rsidP="00C70366">
            <w:pPr>
              <w:widowControl w:val="0"/>
              <w:autoSpaceDE w:val="0"/>
              <w:autoSpaceDN w:val="0"/>
              <w:adjustRightInd w:val="0"/>
              <w:spacing w:after="0" w:line="240" w:lineRule="auto"/>
              <w:jc w:val="right"/>
              <w:rPr>
                <w:rFonts w:ascii="Times New Roman" w:hAnsi="Times New Roman"/>
                <w:color w:val="000000"/>
                <w:sz w:val="28"/>
                <w:szCs w:val="28"/>
              </w:rPr>
            </w:pPr>
          </w:p>
        </w:tc>
      </w:tr>
    </w:tbl>
    <w:p w:rsidR="008C2483" w:rsidRPr="006A0C39" w:rsidRDefault="008C2483" w:rsidP="008C2483">
      <w:pPr>
        <w:widowControl w:val="0"/>
        <w:autoSpaceDE w:val="0"/>
        <w:autoSpaceDN w:val="0"/>
        <w:adjustRightInd w:val="0"/>
        <w:spacing w:after="0" w:line="240" w:lineRule="auto"/>
        <w:jc w:val="both"/>
        <w:rPr>
          <w:rFonts w:ascii="Times New Roman" w:hAnsi="Times New Roman"/>
          <w:color w:val="000000"/>
          <w:sz w:val="28"/>
          <w:szCs w:val="28"/>
        </w:rPr>
      </w:pPr>
      <w:r w:rsidRPr="006A0C39">
        <w:rPr>
          <w:rFonts w:ascii="Times New Roman" w:hAnsi="Times New Roman"/>
          <w:color w:val="000000"/>
          <w:sz w:val="28"/>
          <w:szCs w:val="28"/>
        </w:rPr>
        <w:t xml:space="preserve"> </w:t>
      </w:r>
    </w:p>
    <w:p w:rsidR="008C2483" w:rsidRPr="006A0C39" w:rsidRDefault="008C2483" w:rsidP="008C2483">
      <w:pPr>
        <w:widowControl w:val="0"/>
        <w:autoSpaceDE w:val="0"/>
        <w:autoSpaceDN w:val="0"/>
        <w:adjustRightInd w:val="0"/>
        <w:spacing w:after="0" w:line="240" w:lineRule="auto"/>
        <w:jc w:val="center"/>
        <w:rPr>
          <w:rFonts w:ascii="Times New Roman" w:hAnsi="Times New Roman"/>
          <w:bCs/>
          <w:color w:val="000000"/>
          <w:sz w:val="28"/>
          <w:szCs w:val="28"/>
        </w:rPr>
      </w:pPr>
      <w:r w:rsidRPr="006A0C39">
        <w:rPr>
          <w:rFonts w:ascii="Times New Roman" w:hAnsi="Times New Roman"/>
          <w:bCs/>
          <w:color w:val="000000"/>
          <w:sz w:val="28"/>
          <w:szCs w:val="28"/>
        </w:rPr>
        <w:t xml:space="preserve">Акт приема-передачи </w:t>
      </w:r>
      <w:r w:rsidR="006A42F9" w:rsidRPr="006A0C39">
        <w:rPr>
          <w:rFonts w:ascii="Times New Roman" w:hAnsi="Times New Roman"/>
          <w:sz w:val="28"/>
          <w:szCs w:val="28"/>
        </w:rPr>
        <w:t xml:space="preserve">  </w:t>
      </w:r>
    </w:p>
    <w:tbl>
      <w:tblPr>
        <w:tblW w:w="0" w:type="auto"/>
        <w:tblInd w:w="40" w:type="dxa"/>
        <w:tblCellMar>
          <w:top w:w="40" w:type="dxa"/>
          <w:left w:w="40" w:type="dxa"/>
          <w:bottom w:w="40" w:type="dxa"/>
          <w:right w:w="40" w:type="dxa"/>
        </w:tblCellMar>
        <w:tblLook w:val="0000" w:firstRow="0" w:lastRow="0" w:firstColumn="0" w:lastColumn="0" w:noHBand="0" w:noVBand="0"/>
      </w:tblPr>
      <w:tblGrid>
        <w:gridCol w:w="4842"/>
        <w:gridCol w:w="4836"/>
      </w:tblGrid>
      <w:tr w:rsidR="008C2483" w:rsidRPr="006A0C39" w:rsidTr="00C70366">
        <w:tc>
          <w:tcPr>
            <w:tcW w:w="4962" w:type="dxa"/>
            <w:tcBorders>
              <w:top w:val="nil"/>
              <w:left w:val="nil"/>
              <w:bottom w:val="nil"/>
              <w:right w:val="nil"/>
            </w:tcBorders>
          </w:tcPr>
          <w:p w:rsidR="008C2483" w:rsidRPr="006A0C39" w:rsidRDefault="008C2483" w:rsidP="00C70366">
            <w:pPr>
              <w:widowControl w:val="0"/>
              <w:autoSpaceDE w:val="0"/>
              <w:autoSpaceDN w:val="0"/>
              <w:adjustRightInd w:val="0"/>
              <w:spacing w:after="0" w:line="240" w:lineRule="auto"/>
              <w:jc w:val="both"/>
              <w:rPr>
                <w:rFonts w:ascii="Times New Roman" w:hAnsi="Times New Roman"/>
                <w:bCs/>
                <w:color w:val="000000"/>
                <w:sz w:val="28"/>
                <w:szCs w:val="28"/>
              </w:rPr>
            </w:pPr>
            <w:proofErr w:type="spellStart"/>
            <w:r w:rsidRPr="006A0C39">
              <w:rPr>
                <w:rFonts w:ascii="Times New Roman" w:hAnsi="Times New Roman"/>
                <w:bCs/>
                <w:color w:val="000000"/>
                <w:sz w:val="28"/>
                <w:szCs w:val="28"/>
              </w:rPr>
              <w:t>пос.Новый</w:t>
            </w:r>
            <w:proofErr w:type="spellEnd"/>
          </w:p>
        </w:tc>
        <w:tc>
          <w:tcPr>
            <w:tcW w:w="4961" w:type="dxa"/>
            <w:tcBorders>
              <w:top w:val="nil"/>
              <w:left w:val="nil"/>
              <w:bottom w:val="nil"/>
              <w:right w:val="nil"/>
            </w:tcBorders>
          </w:tcPr>
          <w:p w:rsidR="008C2483" w:rsidRPr="006A0C39" w:rsidRDefault="006A0C39" w:rsidP="0086470E">
            <w:pPr>
              <w:widowControl w:val="0"/>
              <w:autoSpaceDE w:val="0"/>
              <w:autoSpaceDN w:val="0"/>
              <w:adjustRightInd w:val="0"/>
              <w:spacing w:after="0" w:line="240" w:lineRule="auto"/>
              <w:jc w:val="both"/>
              <w:rPr>
                <w:rFonts w:ascii="Times New Roman" w:hAnsi="Times New Roman"/>
                <w:bCs/>
                <w:color w:val="000000"/>
                <w:sz w:val="28"/>
                <w:szCs w:val="28"/>
              </w:rPr>
            </w:pPr>
            <w:r>
              <w:rPr>
                <w:rFonts w:ascii="Times New Roman" w:hAnsi="Times New Roman"/>
                <w:bCs/>
                <w:color w:val="000000"/>
                <w:sz w:val="28"/>
                <w:szCs w:val="28"/>
              </w:rPr>
              <w:t xml:space="preserve">          </w:t>
            </w:r>
            <w:bookmarkStart w:id="0" w:name="_GoBack"/>
            <w:bookmarkEnd w:id="0"/>
            <w:r w:rsidR="008C2483" w:rsidRPr="006A0C39">
              <w:rPr>
                <w:rFonts w:ascii="Times New Roman" w:hAnsi="Times New Roman"/>
                <w:bCs/>
                <w:color w:val="000000"/>
                <w:sz w:val="28"/>
                <w:szCs w:val="28"/>
              </w:rPr>
              <w:t xml:space="preserve">                      </w:t>
            </w:r>
            <w:r w:rsidR="0086470E" w:rsidRPr="006A0C39">
              <w:rPr>
                <w:rFonts w:ascii="Times New Roman" w:hAnsi="Times New Roman"/>
                <w:bCs/>
                <w:color w:val="000000"/>
                <w:sz w:val="28"/>
                <w:szCs w:val="28"/>
              </w:rPr>
              <w:t xml:space="preserve">«___»___   </w:t>
            </w:r>
            <w:r w:rsidR="008C2483" w:rsidRPr="006A0C39">
              <w:rPr>
                <w:rFonts w:ascii="Times New Roman" w:hAnsi="Times New Roman"/>
                <w:bCs/>
                <w:color w:val="000000"/>
                <w:sz w:val="28"/>
                <w:szCs w:val="28"/>
              </w:rPr>
              <w:t xml:space="preserve"> 20</w:t>
            </w:r>
            <w:r w:rsidR="0086470E" w:rsidRPr="006A0C39">
              <w:rPr>
                <w:rFonts w:ascii="Times New Roman" w:hAnsi="Times New Roman"/>
                <w:bCs/>
                <w:color w:val="000000"/>
                <w:sz w:val="28"/>
                <w:szCs w:val="28"/>
              </w:rPr>
              <w:t>20</w:t>
            </w:r>
            <w:r w:rsidR="008C2483" w:rsidRPr="006A0C39">
              <w:rPr>
                <w:rFonts w:ascii="Times New Roman" w:hAnsi="Times New Roman"/>
                <w:bCs/>
                <w:color w:val="000000"/>
                <w:sz w:val="28"/>
                <w:szCs w:val="28"/>
              </w:rPr>
              <w:t>г.</w:t>
            </w:r>
          </w:p>
        </w:tc>
      </w:tr>
    </w:tbl>
    <w:p w:rsidR="008C2483" w:rsidRPr="006A0C39" w:rsidRDefault="008C2483" w:rsidP="008C2483">
      <w:pPr>
        <w:widowControl w:val="0"/>
        <w:autoSpaceDE w:val="0"/>
        <w:autoSpaceDN w:val="0"/>
        <w:adjustRightInd w:val="0"/>
        <w:spacing w:after="0" w:line="240" w:lineRule="auto"/>
        <w:jc w:val="both"/>
        <w:rPr>
          <w:rFonts w:ascii="Times New Roman" w:hAnsi="Times New Roman"/>
          <w:bCs/>
          <w:color w:val="000000"/>
          <w:sz w:val="28"/>
          <w:szCs w:val="28"/>
          <w:lang w:val="en-US"/>
        </w:rPr>
      </w:pPr>
      <w:r w:rsidRPr="006A0C39">
        <w:rPr>
          <w:rFonts w:ascii="Times New Roman" w:hAnsi="Times New Roman"/>
          <w:bCs/>
          <w:color w:val="000000"/>
          <w:sz w:val="28"/>
          <w:szCs w:val="28"/>
          <w:lang w:val="en-US"/>
        </w:rPr>
        <w:t xml:space="preserve"> </w:t>
      </w:r>
    </w:p>
    <w:p w:rsidR="008C2483" w:rsidRPr="006A0C39" w:rsidRDefault="008C2483" w:rsidP="008C2483">
      <w:pPr>
        <w:widowControl w:val="0"/>
        <w:autoSpaceDE w:val="0"/>
        <w:autoSpaceDN w:val="0"/>
        <w:adjustRightInd w:val="0"/>
        <w:spacing w:after="0" w:line="240" w:lineRule="auto"/>
        <w:jc w:val="both"/>
        <w:rPr>
          <w:rFonts w:ascii="Times New Roman" w:hAnsi="Times New Roman"/>
          <w:bCs/>
          <w:color w:val="000000"/>
          <w:sz w:val="28"/>
          <w:szCs w:val="28"/>
          <w:lang w:val="en-US"/>
        </w:rPr>
      </w:pPr>
    </w:p>
    <w:p w:rsidR="008C2483" w:rsidRPr="006A0C39" w:rsidRDefault="008C2483" w:rsidP="008C2483">
      <w:pPr>
        <w:widowControl w:val="0"/>
        <w:autoSpaceDE w:val="0"/>
        <w:autoSpaceDN w:val="0"/>
        <w:adjustRightInd w:val="0"/>
        <w:spacing w:after="0" w:line="240" w:lineRule="auto"/>
        <w:jc w:val="both"/>
        <w:rPr>
          <w:rFonts w:ascii="Times New Roman" w:hAnsi="Times New Roman"/>
          <w:color w:val="000000"/>
          <w:sz w:val="28"/>
          <w:szCs w:val="28"/>
        </w:rPr>
      </w:pPr>
      <w:r w:rsidRPr="006A0C39">
        <w:rPr>
          <w:rFonts w:ascii="Times New Roman" w:hAnsi="Times New Roman"/>
          <w:sz w:val="28"/>
          <w:szCs w:val="28"/>
        </w:rPr>
        <w:t xml:space="preserve">     Администрация Новоавачинского сельского поселения в лице главы администрации Новоавачинского сельского поселения Прокопенко Ольги Анатольевны, действующего на основании Устава, именуемая в дальнейшем «Продавец», с одной стороны </w:t>
      </w:r>
      <w:proofErr w:type="gramStart"/>
      <w:r w:rsidRPr="006A0C39">
        <w:rPr>
          <w:rFonts w:ascii="Times New Roman" w:hAnsi="Times New Roman"/>
          <w:sz w:val="28"/>
          <w:szCs w:val="28"/>
        </w:rPr>
        <w:t xml:space="preserve">и  </w:t>
      </w:r>
      <w:r w:rsidR="0086470E" w:rsidRPr="006A0C39">
        <w:rPr>
          <w:rFonts w:ascii="Times New Roman" w:hAnsi="Times New Roman"/>
          <w:sz w:val="28"/>
          <w:szCs w:val="28"/>
        </w:rPr>
        <w:t>_</w:t>
      </w:r>
      <w:proofErr w:type="gramEnd"/>
      <w:r w:rsidR="0086470E" w:rsidRPr="006A0C39">
        <w:rPr>
          <w:rFonts w:ascii="Times New Roman" w:hAnsi="Times New Roman"/>
          <w:sz w:val="28"/>
          <w:szCs w:val="28"/>
        </w:rPr>
        <w:t>__________________</w:t>
      </w:r>
      <w:r w:rsidR="00C61FC6" w:rsidRPr="006A0C39">
        <w:rPr>
          <w:rStyle w:val="FontStyle12"/>
          <w:b w:val="0"/>
          <w:sz w:val="28"/>
          <w:szCs w:val="28"/>
        </w:rPr>
        <w:t>, именуемый в дальнейшем «Покупатель»</w:t>
      </w:r>
      <w:r w:rsidRPr="006A0C39">
        <w:rPr>
          <w:rFonts w:ascii="Times New Roman" w:hAnsi="Times New Roman"/>
          <w:sz w:val="28"/>
          <w:szCs w:val="28"/>
        </w:rPr>
        <w:t>, с другой стороны, совместно именуемые «Стороны»</w:t>
      </w:r>
      <w:r w:rsidRPr="006A0C39">
        <w:rPr>
          <w:rFonts w:ascii="Times New Roman" w:hAnsi="Times New Roman"/>
          <w:color w:val="000000"/>
          <w:sz w:val="28"/>
          <w:szCs w:val="28"/>
        </w:rPr>
        <w:t xml:space="preserve">, заключили настоящий акт о нижеследующем: </w:t>
      </w:r>
    </w:p>
    <w:p w:rsidR="008C2483" w:rsidRPr="006A0C39" w:rsidRDefault="008C2483" w:rsidP="008C2483">
      <w:pPr>
        <w:widowControl w:val="0"/>
        <w:autoSpaceDE w:val="0"/>
        <w:autoSpaceDN w:val="0"/>
        <w:adjustRightInd w:val="0"/>
        <w:spacing w:beforeAutospacing="1" w:after="0" w:afterAutospacing="1" w:line="240" w:lineRule="auto"/>
        <w:jc w:val="both"/>
        <w:rPr>
          <w:rFonts w:ascii="Times New Roman" w:hAnsi="Times New Roman"/>
          <w:color w:val="000000"/>
          <w:sz w:val="28"/>
          <w:szCs w:val="28"/>
        </w:rPr>
      </w:pPr>
    </w:p>
    <w:p w:rsidR="006A0C39" w:rsidRDefault="008C2483" w:rsidP="006A0C39">
      <w:pPr>
        <w:widowControl w:val="0"/>
        <w:autoSpaceDE w:val="0"/>
        <w:autoSpaceDN w:val="0"/>
        <w:adjustRightInd w:val="0"/>
        <w:spacing w:beforeAutospacing="1" w:after="0" w:afterAutospacing="1" w:line="240" w:lineRule="auto"/>
        <w:jc w:val="both"/>
        <w:rPr>
          <w:rFonts w:ascii="Times New Roman" w:hAnsi="Times New Roman"/>
          <w:sz w:val="28"/>
          <w:szCs w:val="28"/>
        </w:rPr>
      </w:pPr>
      <w:r w:rsidRPr="006A0C39">
        <w:rPr>
          <w:rFonts w:ascii="Times New Roman" w:hAnsi="Times New Roman"/>
          <w:color w:val="000000"/>
          <w:sz w:val="28"/>
          <w:szCs w:val="28"/>
        </w:rPr>
        <w:t xml:space="preserve">     1. Администрация Новоавачинского сельского </w:t>
      </w:r>
      <w:proofErr w:type="gramStart"/>
      <w:r w:rsidRPr="006A0C39">
        <w:rPr>
          <w:rFonts w:ascii="Times New Roman" w:hAnsi="Times New Roman"/>
          <w:color w:val="000000"/>
          <w:sz w:val="28"/>
          <w:szCs w:val="28"/>
        </w:rPr>
        <w:t>поселения  передает</w:t>
      </w:r>
      <w:proofErr w:type="gramEnd"/>
      <w:r w:rsidRPr="006A0C39">
        <w:rPr>
          <w:rFonts w:ascii="Times New Roman" w:hAnsi="Times New Roman"/>
          <w:color w:val="000000"/>
          <w:sz w:val="28"/>
          <w:szCs w:val="28"/>
        </w:rPr>
        <w:t>, а</w:t>
      </w:r>
      <w:r w:rsidRPr="006A0C39">
        <w:rPr>
          <w:rFonts w:ascii="Times New Roman" w:hAnsi="Times New Roman"/>
          <w:sz w:val="28"/>
          <w:szCs w:val="28"/>
        </w:rPr>
        <w:t xml:space="preserve"> </w:t>
      </w:r>
      <w:r w:rsidR="0086470E" w:rsidRPr="006A0C39">
        <w:rPr>
          <w:rFonts w:ascii="Times New Roman" w:hAnsi="Times New Roman"/>
          <w:sz w:val="28"/>
          <w:szCs w:val="28"/>
        </w:rPr>
        <w:t>_________________</w:t>
      </w:r>
      <w:r w:rsidRPr="006A0C39">
        <w:rPr>
          <w:rFonts w:ascii="Times New Roman" w:hAnsi="Times New Roman"/>
          <w:color w:val="000000"/>
          <w:sz w:val="28"/>
          <w:szCs w:val="28"/>
        </w:rPr>
        <w:t>принимает</w:t>
      </w:r>
      <w:r w:rsidR="00F4654D" w:rsidRPr="006A0C39">
        <w:rPr>
          <w:rFonts w:ascii="Times New Roman" w:hAnsi="Times New Roman"/>
          <w:color w:val="000000"/>
          <w:sz w:val="28"/>
          <w:szCs w:val="28"/>
        </w:rPr>
        <w:t xml:space="preserve"> следующее муниципальное имущество</w:t>
      </w:r>
      <w:r w:rsidRPr="006A0C39">
        <w:rPr>
          <w:rFonts w:ascii="Times New Roman" w:hAnsi="Times New Roman"/>
          <w:color w:val="000000"/>
          <w:sz w:val="28"/>
          <w:szCs w:val="28"/>
        </w:rPr>
        <w:t>:</w:t>
      </w:r>
      <w:r w:rsidR="00F4654D" w:rsidRPr="006A0C39">
        <w:rPr>
          <w:sz w:val="28"/>
          <w:szCs w:val="28"/>
        </w:rPr>
        <w:t xml:space="preserve">     </w:t>
      </w:r>
      <w:r w:rsidR="006A0C39" w:rsidRPr="006A0C39">
        <w:rPr>
          <w:rFonts w:ascii="Times New Roman" w:hAnsi="Times New Roman"/>
          <w:sz w:val="28"/>
          <w:szCs w:val="28"/>
        </w:rPr>
        <w:t xml:space="preserve">сооружения Воздушная линия электропередачи ВЛ-0,4 </w:t>
      </w:r>
      <w:proofErr w:type="spellStart"/>
      <w:r w:rsidR="006A0C39" w:rsidRPr="006A0C39">
        <w:rPr>
          <w:rFonts w:ascii="Times New Roman" w:hAnsi="Times New Roman"/>
          <w:sz w:val="28"/>
          <w:szCs w:val="28"/>
        </w:rPr>
        <w:t>кВ</w:t>
      </w:r>
      <w:proofErr w:type="spellEnd"/>
      <w:r w:rsidR="006A0C39" w:rsidRPr="006A0C39">
        <w:rPr>
          <w:rFonts w:ascii="Times New Roman" w:hAnsi="Times New Roman"/>
          <w:sz w:val="28"/>
          <w:szCs w:val="28"/>
        </w:rPr>
        <w:t>, назначение: сооружение электроэнергетики, протяженность 412м., кадастровый номер: 41:05:0101072:699, расположенного по адресу: Камчатский край, Елизовский район, пос. Нагорный, ул. Шоссейная</w:t>
      </w:r>
      <w:r w:rsidR="00F4654D" w:rsidRPr="006A0C39">
        <w:rPr>
          <w:rFonts w:ascii="Times New Roman" w:hAnsi="Times New Roman"/>
          <w:sz w:val="28"/>
          <w:szCs w:val="28"/>
        </w:rPr>
        <w:t>.</w:t>
      </w:r>
    </w:p>
    <w:p w:rsidR="008C2483" w:rsidRPr="006A0C39" w:rsidRDefault="008C2483" w:rsidP="006A0C39">
      <w:pPr>
        <w:widowControl w:val="0"/>
        <w:autoSpaceDE w:val="0"/>
        <w:autoSpaceDN w:val="0"/>
        <w:adjustRightInd w:val="0"/>
        <w:spacing w:beforeAutospacing="1" w:after="0" w:afterAutospacing="1" w:line="240" w:lineRule="auto"/>
        <w:jc w:val="both"/>
        <w:rPr>
          <w:rFonts w:ascii="Times New Roman" w:hAnsi="Times New Roman"/>
          <w:color w:val="000000"/>
          <w:sz w:val="28"/>
          <w:szCs w:val="28"/>
        </w:rPr>
      </w:pPr>
      <w:r w:rsidRPr="006A0C39">
        <w:rPr>
          <w:rFonts w:ascii="Times New Roman" w:hAnsi="Times New Roman"/>
          <w:color w:val="000000"/>
          <w:sz w:val="28"/>
          <w:szCs w:val="28"/>
        </w:rPr>
        <w:t xml:space="preserve">     2.</w:t>
      </w:r>
      <w:r w:rsidRPr="006A0C39">
        <w:rPr>
          <w:rFonts w:ascii="Times New Roman" w:hAnsi="Times New Roman"/>
          <w:color w:val="000000"/>
          <w:sz w:val="28"/>
          <w:szCs w:val="28"/>
          <w:lang w:val="en-US"/>
        </w:rPr>
        <w:t> </w:t>
      </w:r>
      <w:r w:rsidRPr="006A0C39">
        <w:rPr>
          <w:rFonts w:ascii="Times New Roman" w:hAnsi="Times New Roman"/>
          <w:color w:val="000000"/>
          <w:sz w:val="28"/>
          <w:szCs w:val="28"/>
        </w:rPr>
        <w:t xml:space="preserve"> При подписании настоящего документа Стороны подтверждают, что </w:t>
      </w:r>
      <w:r w:rsidR="006A0C39" w:rsidRPr="006A0C39">
        <w:rPr>
          <w:rFonts w:ascii="Times New Roman" w:hAnsi="Times New Roman"/>
          <w:sz w:val="28"/>
          <w:szCs w:val="28"/>
        </w:rPr>
        <w:t xml:space="preserve">сооружения Воздушная линия электропередачи ВЛ-0,4 </w:t>
      </w:r>
      <w:proofErr w:type="spellStart"/>
      <w:r w:rsidR="006A0C39" w:rsidRPr="006A0C39">
        <w:rPr>
          <w:rFonts w:ascii="Times New Roman" w:hAnsi="Times New Roman"/>
          <w:sz w:val="28"/>
          <w:szCs w:val="28"/>
        </w:rPr>
        <w:t>кВ</w:t>
      </w:r>
      <w:proofErr w:type="spellEnd"/>
      <w:r w:rsidR="006A0C39" w:rsidRPr="006A0C39">
        <w:rPr>
          <w:rFonts w:ascii="Times New Roman" w:hAnsi="Times New Roman"/>
          <w:color w:val="000000"/>
          <w:sz w:val="28"/>
          <w:szCs w:val="28"/>
        </w:rPr>
        <w:t xml:space="preserve"> </w:t>
      </w:r>
      <w:r w:rsidRPr="006A0C39">
        <w:rPr>
          <w:rFonts w:ascii="Times New Roman" w:hAnsi="Times New Roman"/>
          <w:color w:val="000000"/>
          <w:sz w:val="28"/>
          <w:szCs w:val="28"/>
        </w:rPr>
        <w:t xml:space="preserve">передается в состоянии, соответствующем его целевому назначению и разрешенному использованию. Претензии у принимающей стороны в отношении </w:t>
      </w:r>
      <w:r w:rsidR="00F2195A" w:rsidRPr="006A0C39">
        <w:rPr>
          <w:rFonts w:ascii="Times New Roman" w:hAnsi="Times New Roman"/>
          <w:color w:val="000000"/>
          <w:sz w:val="28"/>
          <w:szCs w:val="28"/>
        </w:rPr>
        <w:t>передаваемого имущества</w:t>
      </w:r>
      <w:r w:rsidRPr="006A0C39">
        <w:rPr>
          <w:rFonts w:ascii="Times New Roman" w:hAnsi="Times New Roman"/>
          <w:color w:val="000000"/>
          <w:sz w:val="28"/>
          <w:szCs w:val="28"/>
        </w:rPr>
        <w:t xml:space="preserve"> отсутствуют. </w:t>
      </w:r>
    </w:p>
    <w:p w:rsidR="008C2483" w:rsidRPr="006A0C39" w:rsidRDefault="008C2483" w:rsidP="006A0C39">
      <w:pPr>
        <w:widowControl w:val="0"/>
        <w:autoSpaceDE w:val="0"/>
        <w:autoSpaceDN w:val="0"/>
        <w:adjustRightInd w:val="0"/>
        <w:spacing w:beforeAutospacing="1" w:after="0" w:afterAutospacing="1" w:line="240" w:lineRule="auto"/>
        <w:jc w:val="both"/>
        <w:rPr>
          <w:rFonts w:ascii="Times New Roman" w:hAnsi="Times New Roman"/>
          <w:color w:val="000000"/>
          <w:sz w:val="28"/>
          <w:szCs w:val="28"/>
        </w:rPr>
      </w:pPr>
    </w:p>
    <w:p w:rsidR="008C2483" w:rsidRPr="006A0C39" w:rsidRDefault="008C2483" w:rsidP="008C2483">
      <w:pPr>
        <w:widowControl w:val="0"/>
        <w:autoSpaceDE w:val="0"/>
        <w:autoSpaceDN w:val="0"/>
        <w:adjustRightInd w:val="0"/>
        <w:spacing w:beforeAutospacing="1" w:after="0" w:afterAutospacing="1" w:line="240" w:lineRule="auto"/>
        <w:jc w:val="both"/>
        <w:rPr>
          <w:rFonts w:ascii="Times New Roman" w:hAnsi="Times New Roman"/>
          <w:color w:val="000000"/>
          <w:sz w:val="28"/>
          <w:szCs w:val="28"/>
        </w:rPr>
      </w:pPr>
    </w:p>
    <w:p w:rsidR="008C2483" w:rsidRPr="006A0C39" w:rsidRDefault="008C2483" w:rsidP="008C2483">
      <w:pPr>
        <w:widowControl w:val="0"/>
        <w:autoSpaceDE w:val="0"/>
        <w:autoSpaceDN w:val="0"/>
        <w:adjustRightInd w:val="0"/>
        <w:spacing w:after="0" w:line="240" w:lineRule="auto"/>
        <w:jc w:val="both"/>
        <w:rPr>
          <w:rFonts w:ascii="Times New Roman" w:hAnsi="Times New Roman"/>
          <w:bCs/>
          <w:color w:val="000000"/>
          <w:sz w:val="28"/>
          <w:szCs w:val="28"/>
        </w:rPr>
      </w:pPr>
      <w:r w:rsidRPr="006A0C39">
        <w:rPr>
          <w:rFonts w:ascii="Times New Roman" w:hAnsi="Times New Roman"/>
          <w:bCs/>
          <w:color w:val="000000"/>
          <w:sz w:val="28"/>
          <w:szCs w:val="28"/>
        </w:rPr>
        <w:t xml:space="preserve">Подписи </w:t>
      </w:r>
      <w:r w:rsidRPr="006A0C39">
        <w:rPr>
          <w:rFonts w:ascii="Times New Roman" w:hAnsi="Times New Roman"/>
          <w:bCs/>
          <w:color w:val="000000"/>
          <w:sz w:val="28"/>
          <w:szCs w:val="28"/>
          <w:lang w:val="en-US"/>
        </w:rPr>
        <w:t>c</w:t>
      </w:r>
      <w:proofErr w:type="spellStart"/>
      <w:r w:rsidRPr="006A0C39">
        <w:rPr>
          <w:rFonts w:ascii="Times New Roman" w:hAnsi="Times New Roman"/>
          <w:bCs/>
          <w:color w:val="000000"/>
          <w:sz w:val="28"/>
          <w:szCs w:val="28"/>
        </w:rPr>
        <w:t>торон</w:t>
      </w:r>
      <w:proofErr w:type="spellEnd"/>
      <w:r w:rsidR="00F4654D" w:rsidRPr="006A0C39">
        <w:rPr>
          <w:rFonts w:ascii="Times New Roman" w:hAnsi="Times New Roman"/>
          <w:bCs/>
          <w:color w:val="000000"/>
          <w:sz w:val="28"/>
          <w:szCs w:val="28"/>
        </w:rPr>
        <w:t>:</w:t>
      </w:r>
    </w:p>
    <w:p w:rsidR="008C2483" w:rsidRPr="006A0C39" w:rsidRDefault="008C2483" w:rsidP="008C2483">
      <w:pPr>
        <w:widowControl w:val="0"/>
        <w:autoSpaceDE w:val="0"/>
        <w:autoSpaceDN w:val="0"/>
        <w:adjustRightInd w:val="0"/>
        <w:spacing w:after="0" w:line="240" w:lineRule="auto"/>
        <w:jc w:val="both"/>
        <w:rPr>
          <w:rFonts w:ascii="Times New Roman" w:hAnsi="Times New Roman"/>
          <w:bCs/>
          <w:color w:val="000000"/>
          <w:sz w:val="28"/>
          <w:szCs w:val="28"/>
        </w:rPr>
      </w:pPr>
    </w:p>
    <w:tbl>
      <w:tblPr>
        <w:tblW w:w="0" w:type="auto"/>
        <w:tblInd w:w="40" w:type="dxa"/>
        <w:tblCellMar>
          <w:top w:w="40" w:type="dxa"/>
          <w:left w:w="40" w:type="dxa"/>
          <w:bottom w:w="40" w:type="dxa"/>
          <w:right w:w="40" w:type="dxa"/>
        </w:tblCellMar>
        <w:tblLook w:val="0000" w:firstRow="0" w:lastRow="0" w:firstColumn="0" w:lastColumn="0" w:noHBand="0" w:noVBand="0"/>
      </w:tblPr>
      <w:tblGrid>
        <w:gridCol w:w="4186"/>
        <w:gridCol w:w="194"/>
        <w:gridCol w:w="5298"/>
      </w:tblGrid>
      <w:tr w:rsidR="008C2483" w:rsidRPr="006A0C39" w:rsidTr="00C70366">
        <w:tc>
          <w:tcPr>
            <w:tcW w:w="4253" w:type="dxa"/>
            <w:tcBorders>
              <w:top w:val="nil"/>
              <w:left w:val="nil"/>
              <w:bottom w:val="nil"/>
              <w:right w:val="nil"/>
            </w:tcBorders>
          </w:tcPr>
          <w:p w:rsidR="00F4654D" w:rsidRPr="006A0C39" w:rsidRDefault="00F4654D" w:rsidP="00C70366">
            <w:pPr>
              <w:widowControl w:val="0"/>
              <w:autoSpaceDE w:val="0"/>
              <w:autoSpaceDN w:val="0"/>
              <w:adjustRightInd w:val="0"/>
              <w:spacing w:after="0" w:line="240" w:lineRule="auto"/>
              <w:jc w:val="both"/>
              <w:rPr>
                <w:rFonts w:ascii="Times New Roman" w:hAnsi="Times New Roman"/>
                <w:sz w:val="28"/>
                <w:szCs w:val="28"/>
              </w:rPr>
            </w:pPr>
            <w:r w:rsidRPr="006A0C39">
              <w:rPr>
                <w:rFonts w:ascii="Times New Roman" w:hAnsi="Times New Roman"/>
                <w:sz w:val="28"/>
                <w:szCs w:val="28"/>
              </w:rPr>
              <w:t>Г</w:t>
            </w:r>
            <w:r w:rsidR="008C2483" w:rsidRPr="006A0C39">
              <w:rPr>
                <w:rFonts w:ascii="Times New Roman" w:hAnsi="Times New Roman"/>
                <w:sz w:val="28"/>
                <w:szCs w:val="28"/>
              </w:rPr>
              <w:t>лав</w:t>
            </w:r>
            <w:r w:rsidRPr="006A0C39">
              <w:rPr>
                <w:rFonts w:ascii="Times New Roman" w:hAnsi="Times New Roman"/>
                <w:sz w:val="28"/>
                <w:szCs w:val="28"/>
              </w:rPr>
              <w:t xml:space="preserve">а </w:t>
            </w:r>
            <w:r w:rsidR="008C2483" w:rsidRPr="006A0C39">
              <w:rPr>
                <w:rFonts w:ascii="Times New Roman" w:hAnsi="Times New Roman"/>
                <w:sz w:val="28"/>
                <w:szCs w:val="28"/>
              </w:rPr>
              <w:t xml:space="preserve">Новоавачинского </w:t>
            </w:r>
          </w:p>
          <w:p w:rsidR="008C2483" w:rsidRPr="006A0C39" w:rsidRDefault="008C2483" w:rsidP="00C70366">
            <w:pPr>
              <w:widowControl w:val="0"/>
              <w:autoSpaceDE w:val="0"/>
              <w:autoSpaceDN w:val="0"/>
              <w:adjustRightInd w:val="0"/>
              <w:spacing w:after="0" w:line="240" w:lineRule="auto"/>
              <w:jc w:val="both"/>
              <w:rPr>
                <w:rFonts w:ascii="Times New Roman" w:hAnsi="Times New Roman"/>
                <w:sz w:val="28"/>
                <w:szCs w:val="28"/>
              </w:rPr>
            </w:pPr>
            <w:r w:rsidRPr="006A0C39">
              <w:rPr>
                <w:rFonts w:ascii="Times New Roman" w:hAnsi="Times New Roman"/>
                <w:sz w:val="28"/>
                <w:szCs w:val="28"/>
              </w:rPr>
              <w:t>сельского поселения</w:t>
            </w:r>
          </w:p>
          <w:p w:rsidR="008C2483" w:rsidRPr="006A0C39" w:rsidRDefault="008C2483" w:rsidP="00C70366">
            <w:pPr>
              <w:widowControl w:val="0"/>
              <w:autoSpaceDE w:val="0"/>
              <w:autoSpaceDN w:val="0"/>
              <w:adjustRightInd w:val="0"/>
              <w:spacing w:after="0" w:line="240" w:lineRule="auto"/>
              <w:jc w:val="both"/>
              <w:rPr>
                <w:rFonts w:ascii="Times New Roman" w:hAnsi="Times New Roman"/>
                <w:sz w:val="28"/>
                <w:szCs w:val="28"/>
              </w:rPr>
            </w:pPr>
          </w:p>
        </w:tc>
        <w:tc>
          <w:tcPr>
            <w:tcW w:w="198" w:type="dxa"/>
            <w:tcBorders>
              <w:top w:val="nil"/>
              <w:left w:val="nil"/>
              <w:bottom w:val="nil"/>
              <w:right w:val="nil"/>
            </w:tcBorders>
          </w:tcPr>
          <w:p w:rsidR="008C2483" w:rsidRPr="006A0C39" w:rsidRDefault="008C2483" w:rsidP="00C70366">
            <w:pPr>
              <w:widowControl w:val="0"/>
              <w:autoSpaceDE w:val="0"/>
              <w:autoSpaceDN w:val="0"/>
              <w:adjustRightInd w:val="0"/>
              <w:spacing w:after="0" w:line="240" w:lineRule="auto"/>
              <w:jc w:val="both"/>
              <w:rPr>
                <w:rFonts w:ascii="Times New Roman" w:hAnsi="Times New Roman"/>
                <w:sz w:val="28"/>
                <w:szCs w:val="28"/>
              </w:rPr>
            </w:pPr>
          </w:p>
        </w:tc>
        <w:tc>
          <w:tcPr>
            <w:tcW w:w="5472" w:type="dxa"/>
            <w:tcBorders>
              <w:top w:val="nil"/>
              <w:left w:val="nil"/>
              <w:bottom w:val="nil"/>
              <w:right w:val="nil"/>
            </w:tcBorders>
          </w:tcPr>
          <w:p w:rsidR="008C2483" w:rsidRPr="006A0C39" w:rsidRDefault="008C2483" w:rsidP="00F4654D">
            <w:pPr>
              <w:widowControl w:val="0"/>
              <w:autoSpaceDE w:val="0"/>
              <w:autoSpaceDN w:val="0"/>
              <w:adjustRightInd w:val="0"/>
              <w:spacing w:after="0" w:line="240" w:lineRule="auto"/>
              <w:jc w:val="both"/>
              <w:rPr>
                <w:rFonts w:ascii="Times New Roman" w:hAnsi="Times New Roman"/>
                <w:sz w:val="28"/>
                <w:szCs w:val="28"/>
              </w:rPr>
            </w:pPr>
          </w:p>
        </w:tc>
      </w:tr>
      <w:tr w:rsidR="008C2483" w:rsidRPr="006A0C39" w:rsidTr="00C70366">
        <w:tc>
          <w:tcPr>
            <w:tcW w:w="4253" w:type="dxa"/>
            <w:tcBorders>
              <w:top w:val="nil"/>
              <w:left w:val="nil"/>
              <w:bottom w:val="nil"/>
              <w:right w:val="nil"/>
            </w:tcBorders>
          </w:tcPr>
          <w:p w:rsidR="008C2483" w:rsidRPr="006A0C39" w:rsidRDefault="008C2483" w:rsidP="00F4654D">
            <w:pPr>
              <w:widowControl w:val="0"/>
              <w:autoSpaceDE w:val="0"/>
              <w:autoSpaceDN w:val="0"/>
              <w:adjustRightInd w:val="0"/>
              <w:spacing w:after="0" w:line="240" w:lineRule="auto"/>
              <w:jc w:val="both"/>
              <w:rPr>
                <w:rFonts w:ascii="Times New Roman" w:hAnsi="Times New Roman"/>
                <w:sz w:val="28"/>
                <w:szCs w:val="28"/>
              </w:rPr>
            </w:pPr>
            <w:r w:rsidRPr="006A0C39">
              <w:rPr>
                <w:rFonts w:ascii="Times New Roman" w:hAnsi="Times New Roman"/>
                <w:sz w:val="28"/>
                <w:szCs w:val="28"/>
                <w:lang w:val="en-US"/>
              </w:rPr>
              <w:t xml:space="preserve">___________ </w:t>
            </w:r>
            <w:r w:rsidR="00F4654D" w:rsidRPr="006A0C39">
              <w:rPr>
                <w:rFonts w:ascii="Times New Roman" w:hAnsi="Times New Roman"/>
                <w:sz w:val="28"/>
                <w:szCs w:val="28"/>
              </w:rPr>
              <w:t>О.А.Прокопенко</w:t>
            </w:r>
          </w:p>
        </w:tc>
        <w:tc>
          <w:tcPr>
            <w:tcW w:w="198" w:type="dxa"/>
            <w:tcBorders>
              <w:top w:val="nil"/>
              <w:left w:val="nil"/>
              <w:bottom w:val="nil"/>
              <w:right w:val="nil"/>
            </w:tcBorders>
          </w:tcPr>
          <w:p w:rsidR="008C2483" w:rsidRPr="006A0C39" w:rsidRDefault="008C2483" w:rsidP="00C70366">
            <w:pPr>
              <w:widowControl w:val="0"/>
              <w:autoSpaceDE w:val="0"/>
              <w:autoSpaceDN w:val="0"/>
              <w:adjustRightInd w:val="0"/>
              <w:spacing w:after="0" w:line="240" w:lineRule="auto"/>
              <w:jc w:val="both"/>
              <w:rPr>
                <w:rFonts w:ascii="Times New Roman" w:hAnsi="Times New Roman"/>
                <w:sz w:val="28"/>
                <w:szCs w:val="28"/>
                <w:lang w:val="en-US"/>
              </w:rPr>
            </w:pPr>
            <w:r w:rsidRPr="006A0C39">
              <w:rPr>
                <w:rFonts w:ascii="Times New Roman" w:hAnsi="Times New Roman"/>
                <w:sz w:val="28"/>
                <w:szCs w:val="28"/>
                <w:lang w:val="en-US"/>
              </w:rPr>
              <w:t xml:space="preserve"> </w:t>
            </w:r>
          </w:p>
        </w:tc>
        <w:tc>
          <w:tcPr>
            <w:tcW w:w="5472" w:type="dxa"/>
            <w:tcBorders>
              <w:top w:val="nil"/>
              <w:left w:val="nil"/>
              <w:bottom w:val="nil"/>
              <w:right w:val="nil"/>
            </w:tcBorders>
          </w:tcPr>
          <w:p w:rsidR="008C2483" w:rsidRPr="006A0C39" w:rsidRDefault="008C2483" w:rsidP="00F4654D">
            <w:pPr>
              <w:widowControl w:val="0"/>
              <w:autoSpaceDE w:val="0"/>
              <w:autoSpaceDN w:val="0"/>
              <w:adjustRightInd w:val="0"/>
              <w:spacing w:after="0" w:line="240" w:lineRule="auto"/>
              <w:jc w:val="both"/>
              <w:rPr>
                <w:rFonts w:ascii="Times New Roman" w:hAnsi="Times New Roman"/>
                <w:sz w:val="28"/>
                <w:szCs w:val="28"/>
              </w:rPr>
            </w:pPr>
          </w:p>
        </w:tc>
      </w:tr>
      <w:tr w:rsidR="008C2483" w:rsidRPr="006A0C39" w:rsidTr="00C70366">
        <w:tc>
          <w:tcPr>
            <w:tcW w:w="4253" w:type="dxa"/>
            <w:tcBorders>
              <w:top w:val="nil"/>
              <w:left w:val="nil"/>
              <w:bottom w:val="nil"/>
              <w:right w:val="nil"/>
            </w:tcBorders>
          </w:tcPr>
          <w:p w:rsidR="008C2483" w:rsidRPr="006A0C39" w:rsidRDefault="008C2483" w:rsidP="00C70366">
            <w:pPr>
              <w:widowControl w:val="0"/>
              <w:autoSpaceDE w:val="0"/>
              <w:autoSpaceDN w:val="0"/>
              <w:adjustRightInd w:val="0"/>
              <w:spacing w:after="0" w:line="240" w:lineRule="auto"/>
              <w:jc w:val="both"/>
              <w:rPr>
                <w:rFonts w:ascii="Times New Roman" w:hAnsi="Times New Roman"/>
                <w:sz w:val="28"/>
                <w:szCs w:val="28"/>
                <w:lang w:val="en-US"/>
              </w:rPr>
            </w:pPr>
            <w:r w:rsidRPr="006A0C39">
              <w:rPr>
                <w:rFonts w:ascii="Times New Roman" w:hAnsi="Times New Roman"/>
                <w:sz w:val="28"/>
                <w:szCs w:val="28"/>
              </w:rPr>
              <w:t xml:space="preserve">   </w:t>
            </w:r>
            <w:r w:rsidRPr="006A0C39">
              <w:rPr>
                <w:rFonts w:ascii="Times New Roman" w:hAnsi="Times New Roman"/>
                <w:sz w:val="28"/>
                <w:szCs w:val="28"/>
                <w:lang w:val="en-US"/>
              </w:rPr>
              <w:t>М.П.</w:t>
            </w:r>
          </w:p>
        </w:tc>
        <w:tc>
          <w:tcPr>
            <w:tcW w:w="198" w:type="dxa"/>
            <w:tcBorders>
              <w:top w:val="nil"/>
              <w:left w:val="nil"/>
              <w:bottom w:val="nil"/>
              <w:right w:val="nil"/>
            </w:tcBorders>
          </w:tcPr>
          <w:p w:rsidR="008C2483" w:rsidRPr="006A0C39" w:rsidRDefault="008C2483" w:rsidP="00C70366">
            <w:pPr>
              <w:widowControl w:val="0"/>
              <w:autoSpaceDE w:val="0"/>
              <w:autoSpaceDN w:val="0"/>
              <w:adjustRightInd w:val="0"/>
              <w:spacing w:after="0" w:line="240" w:lineRule="auto"/>
              <w:jc w:val="both"/>
              <w:rPr>
                <w:rFonts w:ascii="Times New Roman" w:hAnsi="Times New Roman"/>
                <w:sz w:val="28"/>
                <w:szCs w:val="28"/>
                <w:lang w:val="en-US"/>
              </w:rPr>
            </w:pPr>
            <w:r w:rsidRPr="006A0C39">
              <w:rPr>
                <w:rFonts w:ascii="Times New Roman" w:hAnsi="Times New Roman"/>
                <w:sz w:val="28"/>
                <w:szCs w:val="28"/>
                <w:lang w:val="en-US"/>
              </w:rPr>
              <w:t xml:space="preserve"> </w:t>
            </w:r>
          </w:p>
        </w:tc>
        <w:tc>
          <w:tcPr>
            <w:tcW w:w="5472" w:type="dxa"/>
            <w:tcBorders>
              <w:top w:val="nil"/>
              <w:left w:val="nil"/>
              <w:bottom w:val="nil"/>
              <w:right w:val="nil"/>
            </w:tcBorders>
          </w:tcPr>
          <w:p w:rsidR="008C2483" w:rsidRPr="006A0C39" w:rsidRDefault="008C2483" w:rsidP="00F4654D">
            <w:pPr>
              <w:widowControl w:val="0"/>
              <w:autoSpaceDE w:val="0"/>
              <w:autoSpaceDN w:val="0"/>
              <w:adjustRightInd w:val="0"/>
              <w:spacing w:after="0" w:line="240" w:lineRule="auto"/>
              <w:jc w:val="both"/>
              <w:rPr>
                <w:rFonts w:ascii="Times New Roman" w:hAnsi="Times New Roman"/>
                <w:sz w:val="28"/>
                <w:szCs w:val="28"/>
              </w:rPr>
            </w:pPr>
            <w:r w:rsidRPr="006A0C39">
              <w:rPr>
                <w:rFonts w:ascii="Times New Roman" w:hAnsi="Times New Roman"/>
                <w:sz w:val="28"/>
                <w:szCs w:val="28"/>
                <w:lang w:val="en-US"/>
              </w:rPr>
              <w:t xml:space="preserve">   </w:t>
            </w:r>
            <w:r w:rsidRPr="006A0C39">
              <w:rPr>
                <w:rFonts w:ascii="Times New Roman" w:hAnsi="Times New Roman"/>
                <w:sz w:val="28"/>
                <w:szCs w:val="28"/>
              </w:rPr>
              <w:t xml:space="preserve">                                        </w:t>
            </w:r>
          </w:p>
        </w:tc>
      </w:tr>
    </w:tbl>
    <w:p w:rsidR="008C2483" w:rsidRPr="006A0C39" w:rsidRDefault="008C2483" w:rsidP="008C2483">
      <w:pPr>
        <w:widowControl w:val="0"/>
        <w:autoSpaceDE w:val="0"/>
        <w:autoSpaceDN w:val="0"/>
        <w:adjustRightInd w:val="0"/>
        <w:spacing w:after="0" w:line="240" w:lineRule="auto"/>
        <w:jc w:val="both"/>
        <w:rPr>
          <w:rFonts w:ascii="Times New Roman" w:hAnsi="Times New Roman"/>
          <w:sz w:val="28"/>
          <w:szCs w:val="28"/>
          <w:lang w:val="en-US"/>
        </w:rPr>
      </w:pPr>
      <w:r w:rsidRPr="006A0C39">
        <w:rPr>
          <w:rFonts w:ascii="Times New Roman" w:hAnsi="Times New Roman"/>
          <w:sz w:val="28"/>
          <w:szCs w:val="28"/>
          <w:lang w:val="en-US"/>
        </w:rPr>
        <w:t xml:space="preserve"> </w:t>
      </w:r>
    </w:p>
    <w:p w:rsidR="008C2483" w:rsidRPr="006A0C39" w:rsidRDefault="008C2483" w:rsidP="008C2483">
      <w:pPr>
        <w:widowControl w:val="0"/>
        <w:autoSpaceDE w:val="0"/>
        <w:autoSpaceDN w:val="0"/>
        <w:adjustRightInd w:val="0"/>
        <w:spacing w:after="0" w:line="240" w:lineRule="auto"/>
        <w:jc w:val="both"/>
        <w:rPr>
          <w:rFonts w:ascii="Times New Roman" w:hAnsi="Times New Roman"/>
          <w:color w:val="000000"/>
          <w:sz w:val="28"/>
          <w:szCs w:val="28"/>
        </w:rPr>
      </w:pPr>
    </w:p>
    <w:sectPr w:rsidR="008C2483" w:rsidRPr="006A0C39" w:rsidSect="0086470E">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3664"/>
    <w:rsid w:val="0000035A"/>
    <w:rsid w:val="00001BAE"/>
    <w:rsid w:val="00001DEF"/>
    <w:rsid w:val="00003F5A"/>
    <w:rsid w:val="00007392"/>
    <w:rsid w:val="00011B40"/>
    <w:rsid w:val="00016976"/>
    <w:rsid w:val="00017A96"/>
    <w:rsid w:val="00021EDE"/>
    <w:rsid w:val="00025E34"/>
    <w:rsid w:val="00025F3A"/>
    <w:rsid w:val="00033B7F"/>
    <w:rsid w:val="000368EF"/>
    <w:rsid w:val="00040094"/>
    <w:rsid w:val="00042C0B"/>
    <w:rsid w:val="00042FCF"/>
    <w:rsid w:val="00043923"/>
    <w:rsid w:val="0004394F"/>
    <w:rsid w:val="00044D36"/>
    <w:rsid w:val="00045C17"/>
    <w:rsid w:val="00046E76"/>
    <w:rsid w:val="00047708"/>
    <w:rsid w:val="0005214C"/>
    <w:rsid w:val="00054CF7"/>
    <w:rsid w:val="00055799"/>
    <w:rsid w:val="00056A04"/>
    <w:rsid w:val="00056C6B"/>
    <w:rsid w:val="000603FA"/>
    <w:rsid w:val="0006144F"/>
    <w:rsid w:val="000618DB"/>
    <w:rsid w:val="00067896"/>
    <w:rsid w:val="00070C45"/>
    <w:rsid w:val="00071588"/>
    <w:rsid w:val="00071FC7"/>
    <w:rsid w:val="00072A61"/>
    <w:rsid w:val="000757D8"/>
    <w:rsid w:val="00076DE3"/>
    <w:rsid w:val="00077E19"/>
    <w:rsid w:val="00080978"/>
    <w:rsid w:val="00080F33"/>
    <w:rsid w:val="00082E77"/>
    <w:rsid w:val="00084A51"/>
    <w:rsid w:val="00085393"/>
    <w:rsid w:val="000856C2"/>
    <w:rsid w:val="00087AB9"/>
    <w:rsid w:val="000923A5"/>
    <w:rsid w:val="00092C17"/>
    <w:rsid w:val="00094C2C"/>
    <w:rsid w:val="000A1453"/>
    <w:rsid w:val="000A18E9"/>
    <w:rsid w:val="000A3A0E"/>
    <w:rsid w:val="000A428F"/>
    <w:rsid w:val="000A71D5"/>
    <w:rsid w:val="000A7436"/>
    <w:rsid w:val="000A7ACE"/>
    <w:rsid w:val="000B28FE"/>
    <w:rsid w:val="000B4362"/>
    <w:rsid w:val="000B591C"/>
    <w:rsid w:val="000B5D0E"/>
    <w:rsid w:val="000B7575"/>
    <w:rsid w:val="000B7693"/>
    <w:rsid w:val="000B7AF1"/>
    <w:rsid w:val="000C18B0"/>
    <w:rsid w:val="000C2533"/>
    <w:rsid w:val="000C28D4"/>
    <w:rsid w:val="000C4311"/>
    <w:rsid w:val="000C7C49"/>
    <w:rsid w:val="000D2D97"/>
    <w:rsid w:val="000D3C88"/>
    <w:rsid w:val="000D7DF7"/>
    <w:rsid w:val="000E0253"/>
    <w:rsid w:val="000E5089"/>
    <w:rsid w:val="000E50B6"/>
    <w:rsid w:val="000E6F0B"/>
    <w:rsid w:val="000E7147"/>
    <w:rsid w:val="000E7503"/>
    <w:rsid w:val="001007A4"/>
    <w:rsid w:val="00100805"/>
    <w:rsid w:val="001038BC"/>
    <w:rsid w:val="00104AAA"/>
    <w:rsid w:val="0010604B"/>
    <w:rsid w:val="001078FC"/>
    <w:rsid w:val="001121E0"/>
    <w:rsid w:val="00112F6F"/>
    <w:rsid w:val="0011461D"/>
    <w:rsid w:val="00114904"/>
    <w:rsid w:val="00122821"/>
    <w:rsid w:val="001229B6"/>
    <w:rsid w:val="00124ADA"/>
    <w:rsid w:val="00125214"/>
    <w:rsid w:val="00125BA0"/>
    <w:rsid w:val="00126256"/>
    <w:rsid w:val="00126CF5"/>
    <w:rsid w:val="001277BA"/>
    <w:rsid w:val="00127A02"/>
    <w:rsid w:val="001322A9"/>
    <w:rsid w:val="00132A87"/>
    <w:rsid w:val="00133129"/>
    <w:rsid w:val="00134EE5"/>
    <w:rsid w:val="00135BEC"/>
    <w:rsid w:val="00137A5B"/>
    <w:rsid w:val="00140529"/>
    <w:rsid w:val="00142442"/>
    <w:rsid w:val="001472A7"/>
    <w:rsid w:val="00150A84"/>
    <w:rsid w:val="001535EA"/>
    <w:rsid w:val="00154D92"/>
    <w:rsid w:val="0015577C"/>
    <w:rsid w:val="001558C6"/>
    <w:rsid w:val="00163A53"/>
    <w:rsid w:val="00164774"/>
    <w:rsid w:val="00164B10"/>
    <w:rsid w:val="00172406"/>
    <w:rsid w:val="00172BAD"/>
    <w:rsid w:val="0017310A"/>
    <w:rsid w:val="0017349C"/>
    <w:rsid w:val="00174999"/>
    <w:rsid w:val="00175155"/>
    <w:rsid w:val="0017676C"/>
    <w:rsid w:val="00176CEF"/>
    <w:rsid w:val="001776F8"/>
    <w:rsid w:val="001828C6"/>
    <w:rsid w:val="00183209"/>
    <w:rsid w:val="00184C18"/>
    <w:rsid w:val="0018533B"/>
    <w:rsid w:val="001855A9"/>
    <w:rsid w:val="001917B1"/>
    <w:rsid w:val="0019286F"/>
    <w:rsid w:val="001937F5"/>
    <w:rsid w:val="001A0AAA"/>
    <w:rsid w:val="001A202E"/>
    <w:rsid w:val="001A3B24"/>
    <w:rsid w:val="001A6390"/>
    <w:rsid w:val="001B250F"/>
    <w:rsid w:val="001B3808"/>
    <w:rsid w:val="001B5EC0"/>
    <w:rsid w:val="001B6829"/>
    <w:rsid w:val="001B6D29"/>
    <w:rsid w:val="001C0855"/>
    <w:rsid w:val="001C15C0"/>
    <w:rsid w:val="001C6D62"/>
    <w:rsid w:val="001D00D8"/>
    <w:rsid w:val="001D1596"/>
    <w:rsid w:val="001D475C"/>
    <w:rsid w:val="001D6BBB"/>
    <w:rsid w:val="001E3681"/>
    <w:rsid w:val="001F0BA4"/>
    <w:rsid w:val="001F3C4E"/>
    <w:rsid w:val="001F5172"/>
    <w:rsid w:val="001F7B82"/>
    <w:rsid w:val="00201093"/>
    <w:rsid w:val="00203670"/>
    <w:rsid w:val="0020459C"/>
    <w:rsid w:val="00204B8F"/>
    <w:rsid w:val="0021231A"/>
    <w:rsid w:val="0021247B"/>
    <w:rsid w:val="00213C61"/>
    <w:rsid w:val="002147A2"/>
    <w:rsid w:val="002149A5"/>
    <w:rsid w:val="002202C4"/>
    <w:rsid w:val="00221FC8"/>
    <w:rsid w:val="002263C3"/>
    <w:rsid w:val="002307A7"/>
    <w:rsid w:val="00232345"/>
    <w:rsid w:val="00232656"/>
    <w:rsid w:val="002328DE"/>
    <w:rsid w:val="0023565A"/>
    <w:rsid w:val="00235F9B"/>
    <w:rsid w:val="00236295"/>
    <w:rsid w:val="00243D44"/>
    <w:rsid w:val="00243E7C"/>
    <w:rsid w:val="002479BA"/>
    <w:rsid w:val="0025143A"/>
    <w:rsid w:val="00252025"/>
    <w:rsid w:val="002528C2"/>
    <w:rsid w:val="0025447E"/>
    <w:rsid w:val="00256958"/>
    <w:rsid w:val="00256CBC"/>
    <w:rsid w:val="00257E6F"/>
    <w:rsid w:val="002638F7"/>
    <w:rsid w:val="00263C7C"/>
    <w:rsid w:val="0026423C"/>
    <w:rsid w:val="0026521D"/>
    <w:rsid w:val="00265D51"/>
    <w:rsid w:val="002679FE"/>
    <w:rsid w:val="002700F6"/>
    <w:rsid w:val="0027127D"/>
    <w:rsid w:val="00271F26"/>
    <w:rsid w:val="002737DF"/>
    <w:rsid w:val="00273B69"/>
    <w:rsid w:val="002762BC"/>
    <w:rsid w:val="0028012F"/>
    <w:rsid w:val="0028465E"/>
    <w:rsid w:val="002858C6"/>
    <w:rsid w:val="00287CA3"/>
    <w:rsid w:val="00294A63"/>
    <w:rsid w:val="00294ED5"/>
    <w:rsid w:val="00295F2F"/>
    <w:rsid w:val="00296651"/>
    <w:rsid w:val="00296991"/>
    <w:rsid w:val="002A0A25"/>
    <w:rsid w:val="002A0E78"/>
    <w:rsid w:val="002A20D1"/>
    <w:rsid w:val="002A2A29"/>
    <w:rsid w:val="002A2A89"/>
    <w:rsid w:val="002A2C55"/>
    <w:rsid w:val="002A2D34"/>
    <w:rsid w:val="002A3140"/>
    <w:rsid w:val="002A5C53"/>
    <w:rsid w:val="002A66A3"/>
    <w:rsid w:val="002A7117"/>
    <w:rsid w:val="002A72DD"/>
    <w:rsid w:val="002B0079"/>
    <w:rsid w:val="002B0222"/>
    <w:rsid w:val="002B473F"/>
    <w:rsid w:val="002B4AF1"/>
    <w:rsid w:val="002B6460"/>
    <w:rsid w:val="002C0860"/>
    <w:rsid w:val="002C0880"/>
    <w:rsid w:val="002C26BB"/>
    <w:rsid w:val="002C2819"/>
    <w:rsid w:val="002C440F"/>
    <w:rsid w:val="002C58F2"/>
    <w:rsid w:val="002C7DEE"/>
    <w:rsid w:val="002D1FDC"/>
    <w:rsid w:val="002D26AF"/>
    <w:rsid w:val="002D60FA"/>
    <w:rsid w:val="002D6472"/>
    <w:rsid w:val="002D70A3"/>
    <w:rsid w:val="002D72C1"/>
    <w:rsid w:val="002E15E4"/>
    <w:rsid w:val="002E3E92"/>
    <w:rsid w:val="002E491E"/>
    <w:rsid w:val="002F22CA"/>
    <w:rsid w:val="002F2A7B"/>
    <w:rsid w:val="002F6174"/>
    <w:rsid w:val="002F6758"/>
    <w:rsid w:val="002F75A2"/>
    <w:rsid w:val="00300E69"/>
    <w:rsid w:val="003032FD"/>
    <w:rsid w:val="00306DD8"/>
    <w:rsid w:val="00310646"/>
    <w:rsid w:val="00312806"/>
    <w:rsid w:val="00312C83"/>
    <w:rsid w:val="00314947"/>
    <w:rsid w:val="00315171"/>
    <w:rsid w:val="00320D8B"/>
    <w:rsid w:val="003215DE"/>
    <w:rsid w:val="00324D83"/>
    <w:rsid w:val="00325820"/>
    <w:rsid w:val="00326647"/>
    <w:rsid w:val="00326BE7"/>
    <w:rsid w:val="003276D9"/>
    <w:rsid w:val="00327B7F"/>
    <w:rsid w:val="00331F84"/>
    <w:rsid w:val="0033268F"/>
    <w:rsid w:val="00334BBB"/>
    <w:rsid w:val="003351DD"/>
    <w:rsid w:val="00335844"/>
    <w:rsid w:val="003360D9"/>
    <w:rsid w:val="00336D27"/>
    <w:rsid w:val="00342C5E"/>
    <w:rsid w:val="00342FC1"/>
    <w:rsid w:val="003455F8"/>
    <w:rsid w:val="00346D7D"/>
    <w:rsid w:val="003502DF"/>
    <w:rsid w:val="00353721"/>
    <w:rsid w:val="00357779"/>
    <w:rsid w:val="00360A32"/>
    <w:rsid w:val="00361F34"/>
    <w:rsid w:val="003620EC"/>
    <w:rsid w:val="00364DA3"/>
    <w:rsid w:val="0036622C"/>
    <w:rsid w:val="00367637"/>
    <w:rsid w:val="00374ECD"/>
    <w:rsid w:val="003750A6"/>
    <w:rsid w:val="003750EC"/>
    <w:rsid w:val="00375E60"/>
    <w:rsid w:val="00375FA9"/>
    <w:rsid w:val="0038317C"/>
    <w:rsid w:val="0038342A"/>
    <w:rsid w:val="003836C0"/>
    <w:rsid w:val="003847E2"/>
    <w:rsid w:val="00384BAF"/>
    <w:rsid w:val="00384F4E"/>
    <w:rsid w:val="00385C08"/>
    <w:rsid w:val="00385D8C"/>
    <w:rsid w:val="00387E51"/>
    <w:rsid w:val="003901F1"/>
    <w:rsid w:val="0039205F"/>
    <w:rsid w:val="00393A65"/>
    <w:rsid w:val="00394FBF"/>
    <w:rsid w:val="003954C2"/>
    <w:rsid w:val="00395BCB"/>
    <w:rsid w:val="003967FF"/>
    <w:rsid w:val="003A0CA8"/>
    <w:rsid w:val="003A2568"/>
    <w:rsid w:val="003A2A23"/>
    <w:rsid w:val="003A5E62"/>
    <w:rsid w:val="003A681A"/>
    <w:rsid w:val="003A774E"/>
    <w:rsid w:val="003B03D1"/>
    <w:rsid w:val="003B0588"/>
    <w:rsid w:val="003B55EF"/>
    <w:rsid w:val="003B5F17"/>
    <w:rsid w:val="003B7179"/>
    <w:rsid w:val="003C29E3"/>
    <w:rsid w:val="003C3D5E"/>
    <w:rsid w:val="003C4E9A"/>
    <w:rsid w:val="003C5674"/>
    <w:rsid w:val="003C7AC9"/>
    <w:rsid w:val="003D2873"/>
    <w:rsid w:val="003D7CF4"/>
    <w:rsid w:val="003E2298"/>
    <w:rsid w:val="003E3DED"/>
    <w:rsid w:val="003E75D1"/>
    <w:rsid w:val="003F1B25"/>
    <w:rsid w:val="003F1CC0"/>
    <w:rsid w:val="003F5FCF"/>
    <w:rsid w:val="004026AC"/>
    <w:rsid w:val="00405EB7"/>
    <w:rsid w:val="004061B8"/>
    <w:rsid w:val="00407793"/>
    <w:rsid w:val="0041132E"/>
    <w:rsid w:val="0041459D"/>
    <w:rsid w:val="00416B62"/>
    <w:rsid w:val="00420FCC"/>
    <w:rsid w:val="00421B3B"/>
    <w:rsid w:val="00430770"/>
    <w:rsid w:val="004336FB"/>
    <w:rsid w:val="004346FB"/>
    <w:rsid w:val="0043562E"/>
    <w:rsid w:val="00435975"/>
    <w:rsid w:val="0043776B"/>
    <w:rsid w:val="00437AA1"/>
    <w:rsid w:val="00443299"/>
    <w:rsid w:val="0044416A"/>
    <w:rsid w:val="00444284"/>
    <w:rsid w:val="00447337"/>
    <w:rsid w:val="004477A1"/>
    <w:rsid w:val="0045110E"/>
    <w:rsid w:val="00452DEF"/>
    <w:rsid w:val="00453AF6"/>
    <w:rsid w:val="00454460"/>
    <w:rsid w:val="004561B3"/>
    <w:rsid w:val="00456FD0"/>
    <w:rsid w:val="00457397"/>
    <w:rsid w:val="00463D7C"/>
    <w:rsid w:val="00463DF0"/>
    <w:rsid w:val="00465CD8"/>
    <w:rsid w:val="004706A3"/>
    <w:rsid w:val="00470756"/>
    <w:rsid w:val="00471BBF"/>
    <w:rsid w:val="00471CD9"/>
    <w:rsid w:val="00474CBD"/>
    <w:rsid w:val="00476779"/>
    <w:rsid w:val="00480EA1"/>
    <w:rsid w:val="0048318F"/>
    <w:rsid w:val="004848B0"/>
    <w:rsid w:val="0048616A"/>
    <w:rsid w:val="00487C2C"/>
    <w:rsid w:val="00493F89"/>
    <w:rsid w:val="00494B4F"/>
    <w:rsid w:val="00495022"/>
    <w:rsid w:val="00495F2A"/>
    <w:rsid w:val="004A0A8D"/>
    <w:rsid w:val="004A16FC"/>
    <w:rsid w:val="004A2064"/>
    <w:rsid w:val="004A3673"/>
    <w:rsid w:val="004A46C2"/>
    <w:rsid w:val="004B381D"/>
    <w:rsid w:val="004B496F"/>
    <w:rsid w:val="004B5B95"/>
    <w:rsid w:val="004B7072"/>
    <w:rsid w:val="004B75D6"/>
    <w:rsid w:val="004C19A2"/>
    <w:rsid w:val="004D2D6E"/>
    <w:rsid w:val="004D3B45"/>
    <w:rsid w:val="004D441D"/>
    <w:rsid w:val="004E0B49"/>
    <w:rsid w:val="004E1A76"/>
    <w:rsid w:val="004E33B0"/>
    <w:rsid w:val="004E3633"/>
    <w:rsid w:val="004E3E24"/>
    <w:rsid w:val="004F235B"/>
    <w:rsid w:val="004F3A56"/>
    <w:rsid w:val="004F46D7"/>
    <w:rsid w:val="004F47C3"/>
    <w:rsid w:val="004F4C3C"/>
    <w:rsid w:val="004F5475"/>
    <w:rsid w:val="004F5DBF"/>
    <w:rsid w:val="005001A0"/>
    <w:rsid w:val="0050283B"/>
    <w:rsid w:val="00502CCC"/>
    <w:rsid w:val="00502FFB"/>
    <w:rsid w:val="005041C7"/>
    <w:rsid w:val="005049A9"/>
    <w:rsid w:val="005049F6"/>
    <w:rsid w:val="005051C5"/>
    <w:rsid w:val="00506656"/>
    <w:rsid w:val="005100BA"/>
    <w:rsid w:val="00510EEA"/>
    <w:rsid w:val="00512624"/>
    <w:rsid w:val="005134E4"/>
    <w:rsid w:val="00515354"/>
    <w:rsid w:val="00516919"/>
    <w:rsid w:val="00521E7E"/>
    <w:rsid w:val="00524E2E"/>
    <w:rsid w:val="005267D7"/>
    <w:rsid w:val="005303FA"/>
    <w:rsid w:val="0053048F"/>
    <w:rsid w:val="00531900"/>
    <w:rsid w:val="00533E2A"/>
    <w:rsid w:val="005345D1"/>
    <w:rsid w:val="00535C38"/>
    <w:rsid w:val="00536300"/>
    <w:rsid w:val="00536346"/>
    <w:rsid w:val="00536C70"/>
    <w:rsid w:val="00536FED"/>
    <w:rsid w:val="00537DB5"/>
    <w:rsid w:val="0054075A"/>
    <w:rsid w:val="00540BBE"/>
    <w:rsid w:val="00541072"/>
    <w:rsid w:val="00544E90"/>
    <w:rsid w:val="00545A8D"/>
    <w:rsid w:val="00546C70"/>
    <w:rsid w:val="00552333"/>
    <w:rsid w:val="00553D04"/>
    <w:rsid w:val="005576C8"/>
    <w:rsid w:val="00560630"/>
    <w:rsid w:val="00563252"/>
    <w:rsid w:val="00565540"/>
    <w:rsid w:val="00566351"/>
    <w:rsid w:val="00567F2B"/>
    <w:rsid w:val="00571713"/>
    <w:rsid w:val="00572EC0"/>
    <w:rsid w:val="00580A6F"/>
    <w:rsid w:val="0058161E"/>
    <w:rsid w:val="00581782"/>
    <w:rsid w:val="0058321C"/>
    <w:rsid w:val="0058657B"/>
    <w:rsid w:val="0058794A"/>
    <w:rsid w:val="005919E9"/>
    <w:rsid w:val="005920CD"/>
    <w:rsid w:val="00596E8C"/>
    <w:rsid w:val="005A35FC"/>
    <w:rsid w:val="005A5365"/>
    <w:rsid w:val="005B1145"/>
    <w:rsid w:val="005B2986"/>
    <w:rsid w:val="005B2D43"/>
    <w:rsid w:val="005B3AF9"/>
    <w:rsid w:val="005C0553"/>
    <w:rsid w:val="005C0AC6"/>
    <w:rsid w:val="005C1F21"/>
    <w:rsid w:val="005C5660"/>
    <w:rsid w:val="005C6D41"/>
    <w:rsid w:val="005C701F"/>
    <w:rsid w:val="005D09F2"/>
    <w:rsid w:val="005D2D58"/>
    <w:rsid w:val="005D3732"/>
    <w:rsid w:val="005D6916"/>
    <w:rsid w:val="005E060C"/>
    <w:rsid w:val="005E1B10"/>
    <w:rsid w:val="005E4044"/>
    <w:rsid w:val="005E685F"/>
    <w:rsid w:val="005F3868"/>
    <w:rsid w:val="005F4AE7"/>
    <w:rsid w:val="005F659D"/>
    <w:rsid w:val="006033BC"/>
    <w:rsid w:val="006038F6"/>
    <w:rsid w:val="006073D4"/>
    <w:rsid w:val="006076F7"/>
    <w:rsid w:val="00611037"/>
    <w:rsid w:val="00612ADF"/>
    <w:rsid w:val="006131BD"/>
    <w:rsid w:val="00620BEE"/>
    <w:rsid w:val="006231E9"/>
    <w:rsid w:val="00631BB9"/>
    <w:rsid w:val="00632E0F"/>
    <w:rsid w:val="00633640"/>
    <w:rsid w:val="006338DA"/>
    <w:rsid w:val="00634641"/>
    <w:rsid w:val="00635027"/>
    <w:rsid w:val="0064263F"/>
    <w:rsid w:val="00642B7A"/>
    <w:rsid w:val="006505A8"/>
    <w:rsid w:val="0065092C"/>
    <w:rsid w:val="00651E48"/>
    <w:rsid w:val="0065243F"/>
    <w:rsid w:val="006547DF"/>
    <w:rsid w:val="00660EB8"/>
    <w:rsid w:val="006642DB"/>
    <w:rsid w:val="00664FA5"/>
    <w:rsid w:val="0066502B"/>
    <w:rsid w:val="00670516"/>
    <w:rsid w:val="006745DE"/>
    <w:rsid w:val="00674AF5"/>
    <w:rsid w:val="00675032"/>
    <w:rsid w:val="00675086"/>
    <w:rsid w:val="00676F5D"/>
    <w:rsid w:val="00680478"/>
    <w:rsid w:val="00682FB0"/>
    <w:rsid w:val="00685199"/>
    <w:rsid w:val="0069055D"/>
    <w:rsid w:val="0069069F"/>
    <w:rsid w:val="00695712"/>
    <w:rsid w:val="006A06E9"/>
    <w:rsid w:val="006A0C39"/>
    <w:rsid w:val="006A0FED"/>
    <w:rsid w:val="006A42F9"/>
    <w:rsid w:val="006A52A1"/>
    <w:rsid w:val="006A5723"/>
    <w:rsid w:val="006A654D"/>
    <w:rsid w:val="006A739E"/>
    <w:rsid w:val="006A7803"/>
    <w:rsid w:val="006B01ED"/>
    <w:rsid w:val="006B082D"/>
    <w:rsid w:val="006B0C0B"/>
    <w:rsid w:val="006B3D66"/>
    <w:rsid w:val="006B644D"/>
    <w:rsid w:val="006C1FA3"/>
    <w:rsid w:val="006C205F"/>
    <w:rsid w:val="006D4E6A"/>
    <w:rsid w:val="006D5169"/>
    <w:rsid w:val="006D623D"/>
    <w:rsid w:val="006D6B91"/>
    <w:rsid w:val="006E2509"/>
    <w:rsid w:val="006E25B8"/>
    <w:rsid w:val="006E4E79"/>
    <w:rsid w:val="006E5EA0"/>
    <w:rsid w:val="00703249"/>
    <w:rsid w:val="007048CC"/>
    <w:rsid w:val="00704F64"/>
    <w:rsid w:val="00706764"/>
    <w:rsid w:val="00710DE3"/>
    <w:rsid w:val="007112D7"/>
    <w:rsid w:val="007112E6"/>
    <w:rsid w:val="00713C0C"/>
    <w:rsid w:val="00714E2B"/>
    <w:rsid w:val="00715D79"/>
    <w:rsid w:val="00716128"/>
    <w:rsid w:val="007166A8"/>
    <w:rsid w:val="007176FC"/>
    <w:rsid w:val="00722967"/>
    <w:rsid w:val="00722E43"/>
    <w:rsid w:val="007263F1"/>
    <w:rsid w:val="0072693D"/>
    <w:rsid w:val="00730F9A"/>
    <w:rsid w:val="0073204C"/>
    <w:rsid w:val="007322AB"/>
    <w:rsid w:val="00734F1E"/>
    <w:rsid w:val="00735779"/>
    <w:rsid w:val="00735957"/>
    <w:rsid w:val="00736130"/>
    <w:rsid w:val="00740EB8"/>
    <w:rsid w:val="00743B7C"/>
    <w:rsid w:val="00743E0E"/>
    <w:rsid w:val="00744649"/>
    <w:rsid w:val="007452DC"/>
    <w:rsid w:val="00745D3F"/>
    <w:rsid w:val="00746D82"/>
    <w:rsid w:val="00751A71"/>
    <w:rsid w:val="00760785"/>
    <w:rsid w:val="00762E4A"/>
    <w:rsid w:val="00764883"/>
    <w:rsid w:val="007671A6"/>
    <w:rsid w:val="007676AF"/>
    <w:rsid w:val="00770615"/>
    <w:rsid w:val="00770772"/>
    <w:rsid w:val="007715AE"/>
    <w:rsid w:val="00771D89"/>
    <w:rsid w:val="00772112"/>
    <w:rsid w:val="007746E7"/>
    <w:rsid w:val="00776B3F"/>
    <w:rsid w:val="00780E40"/>
    <w:rsid w:val="00784D34"/>
    <w:rsid w:val="0078508E"/>
    <w:rsid w:val="007858E0"/>
    <w:rsid w:val="0079016E"/>
    <w:rsid w:val="007A068C"/>
    <w:rsid w:val="007A0CD5"/>
    <w:rsid w:val="007A1DB1"/>
    <w:rsid w:val="007A3304"/>
    <w:rsid w:val="007A71A7"/>
    <w:rsid w:val="007B26F9"/>
    <w:rsid w:val="007B6962"/>
    <w:rsid w:val="007C1BCB"/>
    <w:rsid w:val="007C2549"/>
    <w:rsid w:val="007C3538"/>
    <w:rsid w:val="007C5A44"/>
    <w:rsid w:val="007C5E62"/>
    <w:rsid w:val="007C7C68"/>
    <w:rsid w:val="007D5892"/>
    <w:rsid w:val="007D6054"/>
    <w:rsid w:val="007D67DE"/>
    <w:rsid w:val="007D7594"/>
    <w:rsid w:val="007E27CF"/>
    <w:rsid w:val="007E4232"/>
    <w:rsid w:val="007E6A80"/>
    <w:rsid w:val="007E7E99"/>
    <w:rsid w:val="007F025D"/>
    <w:rsid w:val="007F44F6"/>
    <w:rsid w:val="00802390"/>
    <w:rsid w:val="00807DD3"/>
    <w:rsid w:val="00810464"/>
    <w:rsid w:val="00810924"/>
    <w:rsid w:val="00812CAA"/>
    <w:rsid w:val="00812DC5"/>
    <w:rsid w:val="0081459B"/>
    <w:rsid w:val="00816762"/>
    <w:rsid w:val="00820FE1"/>
    <w:rsid w:val="008227FB"/>
    <w:rsid w:val="00824101"/>
    <w:rsid w:val="00826144"/>
    <w:rsid w:val="0083486A"/>
    <w:rsid w:val="00841957"/>
    <w:rsid w:val="008419D9"/>
    <w:rsid w:val="00841A66"/>
    <w:rsid w:val="00844372"/>
    <w:rsid w:val="00845A5B"/>
    <w:rsid w:val="00850135"/>
    <w:rsid w:val="00851AD0"/>
    <w:rsid w:val="00851C3B"/>
    <w:rsid w:val="00851D33"/>
    <w:rsid w:val="00851E07"/>
    <w:rsid w:val="00852A3E"/>
    <w:rsid w:val="00857CB3"/>
    <w:rsid w:val="00863385"/>
    <w:rsid w:val="008637D5"/>
    <w:rsid w:val="008639DD"/>
    <w:rsid w:val="0086470E"/>
    <w:rsid w:val="0086594B"/>
    <w:rsid w:val="00871D0A"/>
    <w:rsid w:val="008736EE"/>
    <w:rsid w:val="00874F12"/>
    <w:rsid w:val="00877D40"/>
    <w:rsid w:val="00877F5D"/>
    <w:rsid w:val="00881F0C"/>
    <w:rsid w:val="0088370A"/>
    <w:rsid w:val="008852B2"/>
    <w:rsid w:val="00886156"/>
    <w:rsid w:val="008902AD"/>
    <w:rsid w:val="00894E50"/>
    <w:rsid w:val="00897969"/>
    <w:rsid w:val="00897E2D"/>
    <w:rsid w:val="008A0127"/>
    <w:rsid w:val="008A12FB"/>
    <w:rsid w:val="008A1806"/>
    <w:rsid w:val="008B128E"/>
    <w:rsid w:val="008B1A48"/>
    <w:rsid w:val="008B1C7A"/>
    <w:rsid w:val="008B2038"/>
    <w:rsid w:val="008B4392"/>
    <w:rsid w:val="008B4C53"/>
    <w:rsid w:val="008B5D6C"/>
    <w:rsid w:val="008C08B0"/>
    <w:rsid w:val="008C0A37"/>
    <w:rsid w:val="008C1B28"/>
    <w:rsid w:val="008C2483"/>
    <w:rsid w:val="008C3F2A"/>
    <w:rsid w:val="008C551B"/>
    <w:rsid w:val="008D1495"/>
    <w:rsid w:val="008D4EF5"/>
    <w:rsid w:val="008D590E"/>
    <w:rsid w:val="008D5D25"/>
    <w:rsid w:val="008D704A"/>
    <w:rsid w:val="008D7852"/>
    <w:rsid w:val="008D7C46"/>
    <w:rsid w:val="008E007D"/>
    <w:rsid w:val="008E194D"/>
    <w:rsid w:val="008E2CC4"/>
    <w:rsid w:val="008E3075"/>
    <w:rsid w:val="008F1B41"/>
    <w:rsid w:val="008F2FCB"/>
    <w:rsid w:val="008F3440"/>
    <w:rsid w:val="008F44F4"/>
    <w:rsid w:val="008F4D11"/>
    <w:rsid w:val="00900C93"/>
    <w:rsid w:val="009025D9"/>
    <w:rsid w:val="00902BD4"/>
    <w:rsid w:val="00903DAB"/>
    <w:rsid w:val="00904E92"/>
    <w:rsid w:val="009062EB"/>
    <w:rsid w:val="0090697F"/>
    <w:rsid w:val="0091198B"/>
    <w:rsid w:val="00911A71"/>
    <w:rsid w:val="009123A6"/>
    <w:rsid w:val="009129DD"/>
    <w:rsid w:val="00913156"/>
    <w:rsid w:val="00913E51"/>
    <w:rsid w:val="00914361"/>
    <w:rsid w:val="009147B9"/>
    <w:rsid w:val="00915EF6"/>
    <w:rsid w:val="00920785"/>
    <w:rsid w:val="00920B8D"/>
    <w:rsid w:val="009218FD"/>
    <w:rsid w:val="009223FB"/>
    <w:rsid w:val="009227C3"/>
    <w:rsid w:val="00922C11"/>
    <w:rsid w:val="009235E3"/>
    <w:rsid w:val="00923940"/>
    <w:rsid w:val="00924FB0"/>
    <w:rsid w:val="0092766C"/>
    <w:rsid w:val="00927823"/>
    <w:rsid w:val="0093320A"/>
    <w:rsid w:val="00935587"/>
    <w:rsid w:val="00937030"/>
    <w:rsid w:val="009374C2"/>
    <w:rsid w:val="00937DEC"/>
    <w:rsid w:val="00941418"/>
    <w:rsid w:val="00943A72"/>
    <w:rsid w:val="00947206"/>
    <w:rsid w:val="009510BA"/>
    <w:rsid w:val="00953BC8"/>
    <w:rsid w:val="0095693D"/>
    <w:rsid w:val="0095744B"/>
    <w:rsid w:val="009612B9"/>
    <w:rsid w:val="00964E87"/>
    <w:rsid w:val="009712F9"/>
    <w:rsid w:val="00973664"/>
    <w:rsid w:val="0097406F"/>
    <w:rsid w:val="0097470F"/>
    <w:rsid w:val="00976ED0"/>
    <w:rsid w:val="009857CA"/>
    <w:rsid w:val="00987591"/>
    <w:rsid w:val="00992B2D"/>
    <w:rsid w:val="00992F10"/>
    <w:rsid w:val="00997B4B"/>
    <w:rsid w:val="009A186C"/>
    <w:rsid w:val="009A24D1"/>
    <w:rsid w:val="009A25E1"/>
    <w:rsid w:val="009A3BA7"/>
    <w:rsid w:val="009A4EF4"/>
    <w:rsid w:val="009A54E2"/>
    <w:rsid w:val="009B202D"/>
    <w:rsid w:val="009B4321"/>
    <w:rsid w:val="009B57A0"/>
    <w:rsid w:val="009C054B"/>
    <w:rsid w:val="009C0EFE"/>
    <w:rsid w:val="009C0F7D"/>
    <w:rsid w:val="009C1A3D"/>
    <w:rsid w:val="009C25C0"/>
    <w:rsid w:val="009C4233"/>
    <w:rsid w:val="009C43AB"/>
    <w:rsid w:val="009C451F"/>
    <w:rsid w:val="009C58D0"/>
    <w:rsid w:val="009C6868"/>
    <w:rsid w:val="009D05A2"/>
    <w:rsid w:val="009D3862"/>
    <w:rsid w:val="009D684C"/>
    <w:rsid w:val="009D7A3C"/>
    <w:rsid w:val="009E19EE"/>
    <w:rsid w:val="009E29D4"/>
    <w:rsid w:val="009E4250"/>
    <w:rsid w:val="009E4E8C"/>
    <w:rsid w:val="009E6988"/>
    <w:rsid w:val="009E69C2"/>
    <w:rsid w:val="009F052D"/>
    <w:rsid w:val="009F0D8F"/>
    <w:rsid w:val="009F1706"/>
    <w:rsid w:val="009F22E9"/>
    <w:rsid w:val="009F3748"/>
    <w:rsid w:val="009F78AC"/>
    <w:rsid w:val="009F7B3A"/>
    <w:rsid w:val="00A026B6"/>
    <w:rsid w:val="00A04109"/>
    <w:rsid w:val="00A0453B"/>
    <w:rsid w:val="00A05579"/>
    <w:rsid w:val="00A11D92"/>
    <w:rsid w:val="00A14282"/>
    <w:rsid w:val="00A143A2"/>
    <w:rsid w:val="00A14B69"/>
    <w:rsid w:val="00A154CA"/>
    <w:rsid w:val="00A20E42"/>
    <w:rsid w:val="00A20ED7"/>
    <w:rsid w:val="00A23A31"/>
    <w:rsid w:val="00A27093"/>
    <w:rsid w:val="00A31D5F"/>
    <w:rsid w:val="00A378FB"/>
    <w:rsid w:val="00A379E7"/>
    <w:rsid w:val="00A401EB"/>
    <w:rsid w:val="00A428C2"/>
    <w:rsid w:val="00A47094"/>
    <w:rsid w:val="00A5037F"/>
    <w:rsid w:val="00A51277"/>
    <w:rsid w:val="00A529B4"/>
    <w:rsid w:val="00A52B13"/>
    <w:rsid w:val="00A53FD1"/>
    <w:rsid w:val="00A616F0"/>
    <w:rsid w:val="00A646FB"/>
    <w:rsid w:val="00A65335"/>
    <w:rsid w:val="00A65DE1"/>
    <w:rsid w:val="00A65E33"/>
    <w:rsid w:val="00A70B41"/>
    <w:rsid w:val="00A71AD1"/>
    <w:rsid w:val="00A7367B"/>
    <w:rsid w:val="00A7368E"/>
    <w:rsid w:val="00A772EF"/>
    <w:rsid w:val="00A83968"/>
    <w:rsid w:val="00A86A95"/>
    <w:rsid w:val="00A9047C"/>
    <w:rsid w:val="00A913D3"/>
    <w:rsid w:val="00A92093"/>
    <w:rsid w:val="00AA1A4E"/>
    <w:rsid w:val="00AA2051"/>
    <w:rsid w:val="00AA2586"/>
    <w:rsid w:val="00AA7287"/>
    <w:rsid w:val="00AA7AC3"/>
    <w:rsid w:val="00AB177F"/>
    <w:rsid w:val="00AB1DEB"/>
    <w:rsid w:val="00AB49FB"/>
    <w:rsid w:val="00AB6BE4"/>
    <w:rsid w:val="00AB751E"/>
    <w:rsid w:val="00AB77AA"/>
    <w:rsid w:val="00AC017B"/>
    <w:rsid w:val="00AC1105"/>
    <w:rsid w:val="00AC12FD"/>
    <w:rsid w:val="00AD3D86"/>
    <w:rsid w:val="00AD4A4D"/>
    <w:rsid w:val="00AD56BF"/>
    <w:rsid w:val="00AD61AB"/>
    <w:rsid w:val="00AD683B"/>
    <w:rsid w:val="00AD7B7D"/>
    <w:rsid w:val="00AE47F0"/>
    <w:rsid w:val="00AE5988"/>
    <w:rsid w:val="00AE5B47"/>
    <w:rsid w:val="00AE7C68"/>
    <w:rsid w:val="00AF356E"/>
    <w:rsid w:val="00AF3EDA"/>
    <w:rsid w:val="00AF40C0"/>
    <w:rsid w:val="00AF52A5"/>
    <w:rsid w:val="00AF5661"/>
    <w:rsid w:val="00AF58ED"/>
    <w:rsid w:val="00AF78A4"/>
    <w:rsid w:val="00B11E65"/>
    <w:rsid w:val="00B15D18"/>
    <w:rsid w:val="00B16702"/>
    <w:rsid w:val="00B169EC"/>
    <w:rsid w:val="00B27F1A"/>
    <w:rsid w:val="00B30C73"/>
    <w:rsid w:val="00B31D77"/>
    <w:rsid w:val="00B32786"/>
    <w:rsid w:val="00B33879"/>
    <w:rsid w:val="00B33A25"/>
    <w:rsid w:val="00B36403"/>
    <w:rsid w:val="00B437BC"/>
    <w:rsid w:val="00B44068"/>
    <w:rsid w:val="00B51C4B"/>
    <w:rsid w:val="00B53B24"/>
    <w:rsid w:val="00B53C3B"/>
    <w:rsid w:val="00B55F2E"/>
    <w:rsid w:val="00B56E25"/>
    <w:rsid w:val="00B57D27"/>
    <w:rsid w:val="00B6246E"/>
    <w:rsid w:val="00B63F01"/>
    <w:rsid w:val="00B64419"/>
    <w:rsid w:val="00B6457B"/>
    <w:rsid w:val="00B67426"/>
    <w:rsid w:val="00B67AEE"/>
    <w:rsid w:val="00B70DFD"/>
    <w:rsid w:val="00B70F80"/>
    <w:rsid w:val="00B720D9"/>
    <w:rsid w:val="00B74A81"/>
    <w:rsid w:val="00B74C63"/>
    <w:rsid w:val="00B766E7"/>
    <w:rsid w:val="00B800BB"/>
    <w:rsid w:val="00B8130B"/>
    <w:rsid w:val="00B81748"/>
    <w:rsid w:val="00B81DDC"/>
    <w:rsid w:val="00B83F5A"/>
    <w:rsid w:val="00B8416B"/>
    <w:rsid w:val="00B95A3B"/>
    <w:rsid w:val="00BA14AC"/>
    <w:rsid w:val="00BA2B88"/>
    <w:rsid w:val="00BA3141"/>
    <w:rsid w:val="00BA5A46"/>
    <w:rsid w:val="00BB3B27"/>
    <w:rsid w:val="00BB5A5A"/>
    <w:rsid w:val="00BB78EE"/>
    <w:rsid w:val="00BB7FCB"/>
    <w:rsid w:val="00BC08DA"/>
    <w:rsid w:val="00BC1024"/>
    <w:rsid w:val="00BC723D"/>
    <w:rsid w:val="00BD06B5"/>
    <w:rsid w:val="00BD62D3"/>
    <w:rsid w:val="00BE0DF1"/>
    <w:rsid w:val="00BE20C1"/>
    <w:rsid w:val="00BE3266"/>
    <w:rsid w:val="00BE4331"/>
    <w:rsid w:val="00BE4477"/>
    <w:rsid w:val="00BE5363"/>
    <w:rsid w:val="00BF072A"/>
    <w:rsid w:val="00BF1617"/>
    <w:rsid w:val="00BF1979"/>
    <w:rsid w:val="00BF230B"/>
    <w:rsid w:val="00BF6EE0"/>
    <w:rsid w:val="00C01335"/>
    <w:rsid w:val="00C0206A"/>
    <w:rsid w:val="00C14495"/>
    <w:rsid w:val="00C155BD"/>
    <w:rsid w:val="00C207D6"/>
    <w:rsid w:val="00C215DC"/>
    <w:rsid w:val="00C25FD7"/>
    <w:rsid w:val="00C34A5A"/>
    <w:rsid w:val="00C3576B"/>
    <w:rsid w:val="00C35C88"/>
    <w:rsid w:val="00C377D0"/>
    <w:rsid w:val="00C3790F"/>
    <w:rsid w:val="00C4031C"/>
    <w:rsid w:val="00C471C7"/>
    <w:rsid w:val="00C50135"/>
    <w:rsid w:val="00C51982"/>
    <w:rsid w:val="00C53AE0"/>
    <w:rsid w:val="00C54E00"/>
    <w:rsid w:val="00C556A9"/>
    <w:rsid w:val="00C56AA8"/>
    <w:rsid w:val="00C60529"/>
    <w:rsid w:val="00C61C58"/>
    <w:rsid w:val="00C61FC6"/>
    <w:rsid w:val="00C63C51"/>
    <w:rsid w:val="00C64A20"/>
    <w:rsid w:val="00C6569F"/>
    <w:rsid w:val="00C65DB8"/>
    <w:rsid w:val="00C66B86"/>
    <w:rsid w:val="00C73FDD"/>
    <w:rsid w:val="00C74869"/>
    <w:rsid w:val="00C7676E"/>
    <w:rsid w:val="00C80D9B"/>
    <w:rsid w:val="00C81750"/>
    <w:rsid w:val="00C84152"/>
    <w:rsid w:val="00C852EA"/>
    <w:rsid w:val="00C858AB"/>
    <w:rsid w:val="00C87BC3"/>
    <w:rsid w:val="00C91496"/>
    <w:rsid w:val="00C9574B"/>
    <w:rsid w:val="00C96B0A"/>
    <w:rsid w:val="00C97EE2"/>
    <w:rsid w:val="00CA330F"/>
    <w:rsid w:val="00CA39C1"/>
    <w:rsid w:val="00CA6F67"/>
    <w:rsid w:val="00CA76AE"/>
    <w:rsid w:val="00CA7CD2"/>
    <w:rsid w:val="00CA7E25"/>
    <w:rsid w:val="00CB2486"/>
    <w:rsid w:val="00CB27F7"/>
    <w:rsid w:val="00CB45D9"/>
    <w:rsid w:val="00CB5F00"/>
    <w:rsid w:val="00CB62E1"/>
    <w:rsid w:val="00CB6647"/>
    <w:rsid w:val="00CC0744"/>
    <w:rsid w:val="00CC09C7"/>
    <w:rsid w:val="00CC1866"/>
    <w:rsid w:val="00CC1A8B"/>
    <w:rsid w:val="00CC1CFC"/>
    <w:rsid w:val="00CC2928"/>
    <w:rsid w:val="00CC3C1E"/>
    <w:rsid w:val="00CC4131"/>
    <w:rsid w:val="00CC47F8"/>
    <w:rsid w:val="00CC5A01"/>
    <w:rsid w:val="00CC5A98"/>
    <w:rsid w:val="00CC61C3"/>
    <w:rsid w:val="00CC7BB0"/>
    <w:rsid w:val="00CD110A"/>
    <w:rsid w:val="00CD1629"/>
    <w:rsid w:val="00CD1A7C"/>
    <w:rsid w:val="00CD1F1B"/>
    <w:rsid w:val="00CD1FBD"/>
    <w:rsid w:val="00CD2366"/>
    <w:rsid w:val="00CD28CE"/>
    <w:rsid w:val="00CD2D76"/>
    <w:rsid w:val="00CD581F"/>
    <w:rsid w:val="00CD63C2"/>
    <w:rsid w:val="00CE110B"/>
    <w:rsid w:val="00CE1460"/>
    <w:rsid w:val="00CE38A9"/>
    <w:rsid w:val="00CE402C"/>
    <w:rsid w:val="00CE48DE"/>
    <w:rsid w:val="00CE632F"/>
    <w:rsid w:val="00CE7AD5"/>
    <w:rsid w:val="00CF02B1"/>
    <w:rsid w:val="00CF0791"/>
    <w:rsid w:val="00CF0F8A"/>
    <w:rsid w:val="00CF202A"/>
    <w:rsid w:val="00CF26E3"/>
    <w:rsid w:val="00CF315A"/>
    <w:rsid w:val="00CF5F89"/>
    <w:rsid w:val="00CF6A47"/>
    <w:rsid w:val="00CF7DFB"/>
    <w:rsid w:val="00D02087"/>
    <w:rsid w:val="00D02A30"/>
    <w:rsid w:val="00D11279"/>
    <w:rsid w:val="00D11E5D"/>
    <w:rsid w:val="00D1231A"/>
    <w:rsid w:val="00D12B20"/>
    <w:rsid w:val="00D1561F"/>
    <w:rsid w:val="00D165D6"/>
    <w:rsid w:val="00D1687C"/>
    <w:rsid w:val="00D172FF"/>
    <w:rsid w:val="00D176CD"/>
    <w:rsid w:val="00D2238E"/>
    <w:rsid w:val="00D25309"/>
    <w:rsid w:val="00D25346"/>
    <w:rsid w:val="00D2673E"/>
    <w:rsid w:val="00D27306"/>
    <w:rsid w:val="00D36AC8"/>
    <w:rsid w:val="00D402B7"/>
    <w:rsid w:val="00D41F0B"/>
    <w:rsid w:val="00D41FF7"/>
    <w:rsid w:val="00D42210"/>
    <w:rsid w:val="00D446EC"/>
    <w:rsid w:val="00D52211"/>
    <w:rsid w:val="00D5396E"/>
    <w:rsid w:val="00D578D0"/>
    <w:rsid w:val="00D62F8F"/>
    <w:rsid w:val="00D63D03"/>
    <w:rsid w:val="00D63E6D"/>
    <w:rsid w:val="00D641F4"/>
    <w:rsid w:val="00D64203"/>
    <w:rsid w:val="00D667A9"/>
    <w:rsid w:val="00D70FF2"/>
    <w:rsid w:val="00D72B00"/>
    <w:rsid w:val="00D73BDE"/>
    <w:rsid w:val="00D73D32"/>
    <w:rsid w:val="00D75D0B"/>
    <w:rsid w:val="00D80324"/>
    <w:rsid w:val="00D81E85"/>
    <w:rsid w:val="00D836AF"/>
    <w:rsid w:val="00D85442"/>
    <w:rsid w:val="00D8745B"/>
    <w:rsid w:val="00D906EE"/>
    <w:rsid w:val="00D909E6"/>
    <w:rsid w:val="00D90ABF"/>
    <w:rsid w:val="00D92674"/>
    <w:rsid w:val="00D95A6F"/>
    <w:rsid w:val="00D96C7C"/>
    <w:rsid w:val="00DA0B95"/>
    <w:rsid w:val="00DA375E"/>
    <w:rsid w:val="00DA5C39"/>
    <w:rsid w:val="00DA60E0"/>
    <w:rsid w:val="00DA61E5"/>
    <w:rsid w:val="00DA6E5D"/>
    <w:rsid w:val="00DA7875"/>
    <w:rsid w:val="00DB06A8"/>
    <w:rsid w:val="00DB0EDE"/>
    <w:rsid w:val="00DB205E"/>
    <w:rsid w:val="00DB36C3"/>
    <w:rsid w:val="00DB3933"/>
    <w:rsid w:val="00DB4A1A"/>
    <w:rsid w:val="00DB6888"/>
    <w:rsid w:val="00DB7E88"/>
    <w:rsid w:val="00DC2175"/>
    <w:rsid w:val="00DC2601"/>
    <w:rsid w:val="00DC3DEE"/>
    <w:rsid w:val="00DD0FCE"/>
    <w:rsid w:val="00DD22D4"/>
    <w:rsid w:val="00DD2D04"/>
    <w:rsid w:val="00DD3C2E"/>
    <w:rsid w:val="00DD4F8F"/>
    <w:rsid w:val="00DD7805"/>
    <w:rsid w:val="00DE3135"/>
    <w:rsid w:val="00DE5FA3"/>
    <w:rsid w:val="00DE66D9"/>
    <w:rsid w:val="00DF0015"/>
    <w:rsid w:val="00DF3D4E"/>
    <w:rsid w:val="00DF4C3F"/>
    <w:rsid w:val="00DF4C72"/>
    <w:rsid w:val="00DF5F7B"/>
    <w:rsid w:val="00DF66FA"/>
    <w:rsid w:val="00DF7248"/>
    <w:rsid w:val="00DF7629"/>
    <w:rsid w:val="00DF7B9B"/>
    <w:rsid w:val="00DF7EFC"/>
    <w:rsid w:val="00E00528"/>
    <w:rsid w:val="00E018B6"/>
    <w:rsid w:val="00E01D17"/>
    <w:rsid w:val="00E0289D"/>
    <w:rsid w:val="00E068F7"/>
    <w:rsid w:val="00E0765B"/>
    <w:rsid w:val="00E14186"/>
    <w:rsid w:val="00E15E3B"/>
    <w:rsid w:val="00E20F69"/>
    <w:rsid w:val="00E22934"/>
    <w:rsid w:val="00E23C16"/>
    <w:rsid w:val="00E27552"/>
    <w:rsid w:val="00E27BB9"/>
    <w:rsid w:val="00E33AB6"/>
    <w:rsid w:val="00E353C4"/>
    <w:rsid w:val="00E36E87"/>
    <w:rsid w:val="00E40251"/>
    <w:rsid w:val="00E426C5"/>
    <w:rsid w:val="00E42944"/>
    <w:rsid w:val="00E440C3"/>
    <w:rsid w:val="00E45B94"/>
    <w:rsid w:val="00E46C71"/>
    <w:rsid w:val="00E46D19"/>
    <w:rsid w:val="00E478B9"/>
    <w:rsid w:val="00E5655C"/>
    <w:rsid w:val="00E5708B"/>
    <w:rsid w:val="00E61C6E"/>
    <w:rsid w:val="00E6289E"/>
    <w:rsid w:val="00E63023"/>
    <w:rsid w:val="00E63392"/>
    <w:rsid w:val="00E64713"/>
    <w:rsid w:val="00E64D4A"/>
    <w:rsid w:val="00E70C9A"/>
    <w:rsid w:val="00E716BC"/>
    <w:rsid w:val="00E73A04"/>
    <w:rsid w:val="00E73BF2"/>
    <w:rsid w:val="00E7517E"/>
    <w:rsid w:val="00E7525C"/>
    <w:rsid w:val="00E81819"/>
    <w:rsid w:val="00E827D5"/>
    <w:rsid w:val="00E83AF0"/>
    <w:rsid w:val="00E94F7D"/>
    <w:rsid w:val="00E9743A"/>
    <w:rsid w:val="00EA03AD"/>
    <w:rsid w:val="00EA107E"/>
    <w:rsid w:val="00EA5897"/>
    <w:rsid w:val="00EA6BA0"/>
    <w:rsid w:val="00EA78D4"/>
    <w:rsid w:val="00EB05FA"/>
    <w:rsid w:val="00EB380A"/>
    <w:rsid w:val="00EB70A5"/>
    <w:rsid w:val="00EB77C3"/>
    <w:rsid w:val="00EC2808"/>
    <w:rsid w:val="00EC2D37"/>
    <w:rsid w:val="00EC5972"/>
    <w:rsid w:val="00EC7845"/>
    <w:rsid w:val="00ED26AA"/>
    <w:rsid w:val="00ED2A89"/>
    <w:rsid w:val="00ED4300"/>
    <w:rsid w:val="00ED52E9"/>
    <w:rsid w:val="00ED5D72"/>
    <w:rsid w:val="00ED640E"/>
    <w:rsid w:val="00ED648A"/>
    <w:rsid w:val="00EE4589"/>
    <w:rsid w:val="00EF0B1E"/>
    <w:rsid w:val="00EF2CEE"/>
    <w:rsid w:val="00EF2F6C"/>
    <w:rsid w:val="00EF4BFB"/>
    <w:rsid w:val="00EF69CC"/>
    <w:rsid w:val="00F01714"/>
    <w:rsid w:val="00F02D4E"/>
    <w:rsid w:val="00F03476"/>
    <w:rsid w:val="00F04D9D"/>
    <w:rsid w:val="00F05B7A"/>
    <w:rsid w:val="00F07800"/>
    <w:rsid w:val="00F10051"/>
    <w:rsid w:val="00F1099C"/>
    <w:rsid w:val="00F11F4C"/>
    <w:rsid w:val="00F15398"/>
    <w:rsid w:val="00F15472"/>
    <w:rsid w:val="00F162E6"/>
    <w:rsid w:val="00F16705"/>
    <w:rsid w:val="00F2173E"/>
    <w:rsid w:val="00F21798"/>
    <w:rsid w:val="00F21949"/>
    <w:rsid w:val="00F2195A"/>
    <w:rsid w:val="00F247D1"/>
    <w:rsid w:val="00F2677B"/>
    <w:rsid w:val="00F278AB"/>
    <w:rsid w:val="00F32E9C"/>
    <w:rsid w:val="00F40E1C"/>
    <w:rsid w:val="00F4155F"/>
    <w:rsid w:val="00F4654D"/>
    <w:rsid w:val="00F47D0A"/>
    <w:rsid w:val="00F513C5"/>
    <w:rsid w:val="00F54A21"/>
    <w:rsid w:val="00F557BD"/>
    <w:rsid w:val="00F57709"/>
    <w:rsid w:val="00F608F7"/>
    <w:rsid w:val="00F63E30"/>
    <w:rsid w:val="00F64523"/>
    <w:rsid w:val="00F64879"/>
    <w:rsid w:val="00F650FE"/>
    <w:rsid w:val="00F67CB9"/>
    <w:rsid w:val="00F70F1A"/>
    <w:rsid w:val="00F71F7D"/>
    <w:rsid w:val="00F75080"/>
    <w:rsid w:val="00F759E5"/>
    <w:rsid w:val="00F77927"/>
    <w:rsid w:val="00F80BB5"/>
    <w:rsid w:val="00F83878"/>
    <w:rsid w:val="00F83C3C"/>
    <w:rsid w:val="00F84D70"/>
    <w:rsid w:val="00F84DE5"/>
    <w:rsid w:val="00F85966"/>
    <w:rsid w:val="00F86A83"/>
    <w:rsid w:val="00F90C40"/>
    <w:rsid w:val="00F92427"/>
    <w:rsid w:val="00F936AB"/>
    <w:rsid w:val="00F93B18"/>
    <w:rsid w:val="00F9696F"/>
    <w:rsid w:val="00F97048"/>
    <w:rsid w:val="00F972E6"/>
    <w:rsid w:val="00FA0736"/>
    <w:rsid w:val="00FA23E7"/>
    <w:rsid w:val="00FA2926"/>
    <w:rsid w:val="00FA66EA"/>
    <w:rsid w:val="00FA7BA4"/>
    <w:rsid w:val="00FA7E36"/>
    <w:rsid w:val="00FB1CDA"/>
    <w:rsid w:val="00FB6C07"/>
    <w:rsid w:val="00FC13D2"/>
    <w:rsid w:val="00FC31C3"/>
    <w:rsid w:val="00FC3C31"/>
    <w:rsid w:val="00FC71A3"/>
    <w:rsid w:val="00FE046A"/>
    <w:rsid w:val="00FE0FF1"/>
    <w:rsid w:val="00FE38F1"/>
    <w:rsid w:val="00FF1EC2"/>
    <w:rsid w:val="00FF6061"/>
    <w:rsid w:val="00FF69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6FBA5F"/>
  <w15:docId w15:val="{A213AC86-943C-4FB4-AF0B-2A3FF56D2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664"/>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2">
    <w:name w:val="Font Style12"/>
    <w:uiPriority w:val="99"/>
    <w:rsid w:val="00973664"/>
    <w:rPr>
      <w:rFonts w:ascii="Times New Roman" w:hAnsi="Times New Roman" w:cs="Times New Roman"/>
      <w:b/>
      <w:bCs/>
      <w:spacing w:val="-10"/>
      <w:sz w:val="22"/>
      <w:szCs w:val="22"/>
    </w:rPr>
  </w:style>
  <w:style w:type="paragraph" w:customStyle="1" w:styleId="ConsPlusNormal">
    <w:name w:val="ConsPlusNormal"/>
    <w:uiPriority w:val="99"/>
    <w:rsid w:val="00973664"/>
    <w:pPr>
      <w:widowControl w:val="0"/>
      <w:autoSpaceDE w:val="0"/>
      <w:autoSpaceDN w:val="0"/>
      <w:adjustRightInd w:val="0"/>
      <w:ind w:firstLine="720"/>
    </w:pPr>
    <w:rPr>
      <w:rFonts w:ascii="Arial" w:hAnsi="Arial" w:cs="Arial"/>
    </w:rPr>
  </w:style>
  <w:style w:type="character" w:customStyle="1" w:styleId="a3">
    <w:name w:val="Без интервала Знак"/>
    <w:link w:val="a4"/>
    <w:uiPriority w:val="99"/>
    <w:locked/>
    <w:rsid w:val="00E27552"/>
    <w:rPr>
      <w:rFonts w:cs="Times New Roman"/>
      <w:sz w:val="22"/>
      <w:szCs w:val="22"/>
      <w:lang w:val="ru-RU" w:eastAsia="ru-RU" w:bidi="ar-SA"/>
    </w:rPr>
  </w:style>
  <w:style w:type="paragraph" w:styleId="a4">
    <w:name w:val="No Spacing"/>
    <w:link w:val="a3"/>
    <w:uiPriority w:val="99"/>
    <w:qFormat/>
    <w:rsid w:val="00E27552"/>
    <w:rPr>
      <w:sz w:val="22"/>
      <w:szCs w:val="22"/>
    </w:rPr>
  </w:style>
  <w:style w:type="paragraph" w:customStyle="1" w:styleId="1">
    <w:name w:val="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w:basedOn w:val="a"/>
    <w:rsid w:val="00AE5988"/>
    <w:pPr>
      <w:tabs>
        <w:tab w:val="num" w:pos="360"/>
      </w:tabs>
      <w:spacing w:after="160" w:line="240" w:lineRule="exact"/>
    </w:pPr>
    <w:rPr>
      <w:rFonts w:ascii="Verdana" w:hAnsi="Verdana" w:cs="Verdana"/>
      <w:sz w:val="20"/>
      <w:szCs w:val="20"/>
      <w:lang w:val="en-US" w:eastAsia="en-US"/>
    </w:rPr>
  </w:style>
  <w:style w:type="table" w:styleId="a5">
    <w:name w:val="Table Grid"/>
    <w:basedOn w:val="a1"/>
    <w:locked/>
    <w:rsid w:val="00443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1459D"/>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4145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935614">
      <w:marLeft w:val="0"/>
      <w:marRight w:val="0"/>
      <w:marTop w:val="0"/>
      <w:marBottom w:val="0"/>
      <w:divBdr>
        <w:top w:val="none" w:sz="0" w:space="0" w:color="auto"/>
        <w:left w:val="none" w:sz="0" w:space="0" w:color="auto"/>
        <w:bottom w:val="none" w:sz="0" w:space="0" w:color="auto"/>
        <w:right w:val="none" w:sz="0" w:space="0" w:color="auto"/>
      </w:divBdr>
    </w:div>
    <w:div w:id="915935615">
      <w:marLeft w:val="0"/>
      <w:marRight w:val="0"/>
      <w:marTop w:val="0"/>
      <w:marBottom w:val="0"/>
      <w:divBdr>
        <w:top w:val="none" w:sz="0" w:space="0" w:color="auto"/>
        <w:left w:val="none" w:sz="0" w:space="0" w:color="auto"/>
        <w:bottom w:val="none" w:sz="0" w:space="0" w:color="auto"/>
        <w:right w:val="none" w:sz="0" w:space="0" w:color="auto"/>
      </w:divBdr>
    </w:div>
    <w:div w:id="915935616">
      <w:marLeft w:val="0"/>
      <w:marRight w:val="0"/>
      <w:marTop w:val="0"/>
      <w:marBottom w:val="0"/>
      <w:divBdr>
        <w:top w:val="none" w:sz="0" w:space="0" w:color="auto"/>
        <w:left w:val="none" w:sz="0" w:space="0" w:color="auto"/>
        <w:bottom w:val="none" w:sz="0" w:space="0" w:color="auto"/>
        <w:right w:val="none" w:sz="0" w:space="0" w:color="auto"/>
      </w:divBdr>
    </w:div>
    <w:div w:id="915935617">
      <w:marLeft w:val="0"/>
      <w:marRight w:val="0"/>
      <w:marTop w:val="0"/>
      <w:marBottom w:val="0"/>
      <w:divBdr>
        <w:top w:val="none" w:sz="0" w:space="0" w:color="auto"/>
        <w:left w:val="none" w:sz="0" w:space="0" w:color="auto"/>
        <w:bottom w:val="none" w:sz="0" w:space="0" w:color="auto"/>
        <w:right w:val="none" w:sz="0" w:space="0" w:color="auto"/>
      </w:divBdr>
    </w:div>
    <w:div w:id="915935618">
      <w:marLeft w:val="0"/>
      <w:marRight w:val="0"/>
      <w:marTop w:val="0"/>
      <w:marBottom w:val="0"/>
      <w:divBdr>
        <w:top w:val="none" w:sz="0" w:space="0" w:color="auto"/>
        <w:left w:val="none" w:sz="0" w:space="0" w:color="auto"/>
        <w:bottom w:val="none" w:sz="0" w:space="0" w:color="auto"/>
        <w:right w:val="none" w:sz="0" w:space="0" w:color="auto"/>
      </w:divBdr>
    </w:div>
    <w:div w:id="915935619">
      <w:marLeft w:val="0"/>
      <w:marRight w:val="0"/>
      <w:marTop w:val="0"/>
      <w:marBottom w:val="0"/>
      <w:divBdr>
        <w:top w:val="none" w:sz="0" w:space="0" w:color="auto"/>
        <w:left w:val="none" w:sz="0" w:space="0" w:color="auto"/>
        <w:bottom w:val="none" w:sz="0" w:space="0" w:color="auto"/>
        <w:right w:val="none" w:sz="0" w:space="0" w:color="auto"/>
      </w:divBdr>
    </w:div>
    <w:div w:id="915935620">
      <w:marLeft w:val="0"/>
      <w:marRight w:val="0"/>
      <w:marTop w:val="0"/>
      <w:marBottom w:val="0"/>
      <w:divBdr>
        <w:top w:val="none" w:sz="0" w:space="0" w:color="auto"/>
        <w:left w:val="none" w:sz="0" w:space="0" w:color="auto"/>
        <w:bottom w:val="none" w:sz="0" w:space="0" w:color="auto"/>
        <w:right w:val="none" w:sz="0" w:space="0" w:color="auto"/>
      </w:divBdr>
    </w:div>
    <w:div w:id="915935621">
      <w:marLeft w:val="0"/>
      <w:marRight w:val="0"/>
      <w:marTop w:val="0"/>
      <w:marBottom w:val="0"/>
      <w:divBdr>
        <w:top w:val="none" w:sz="0" w:space="0" w:color="auto"/>
        <w:left w:val="none" w:sz="0" w:space="0" w:color="auto"/>
        <w:bottom w:val="none" w:sz="0" w:space="0" w:color="auto"/>
        <w:right w:val="none" w:sz="0" w:space="0" w:color="auto"/>
      </w:divBdr>
    </w:div>
    <w:div w:id="915935622">
      <w:marLeft w:val="0"/>
      <w:marRight w:val="0"/>
      <w:marTop w:val="0"/>
      <w:marBottom w:val="0"/>
      <w:divBdr>
        <w:top w:val="none" w:sz="0" w:space="0" w:color="auto"/>
        <w:left w:val="none" w:sz="0" w:space="0" w:color="auto"/>
        <w:bottom w:val="none" w:sz="0" w:space="0" w:color="auto"/>
        <w:right w:val="none" w:sz="0" w:space="0" w:color="auto"/>
      </w:divBdr>
    </w:div>
    <w:div w:id="9159356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932</TotalTime>
  <Pages>4</Pages>
  <Words>1152</Words>
  <Characters>6572</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Blinova</dc:creator>
  <cp:keywords/>
  <dc:description/>
  <cp:lastModifiedBy>Пользователь</cp:lastModifiedBy>
  <cp:revision>77</cp:revision>
  <cp:lastPrinted>2017-10-12T02:35:00Z</cp:lastPrinted>
  <dcterms:created xsi:type="dcterms:W3CDTF">2011-10-03T05:38:00Z</dcterms:created>
  <dcterms:modified xsi:type="dcterms:W3CDTF">2020-03-19T00:55:00Z</dcterms:modified>
</cp:coreProperties>
</file>